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7254" w:rsidRPr="00F57254" w:rsidRDefault="00F57254" w:rsidP="00F57254">
      <w:pPr>
        <w:shd w:val="clear" w:color="auto" w:fill="FFFFFF"/>
        <w:spacing w:after="100" w:afterAutospacing="1" w:line="240" w:lineRule="auto"/>
        <w:outlineLvl w:val="0"/>
        <w:rPr>
          <w:rFonts w:asciiTheme="minorBidi" w:eastAsia="Times New Roman" w:hAnsiTheme="minorBidi"/>
          <w:b/>
          <w:bCs/>
          <w:color w:val="2B3238"/>
          <w:kern w:val="36"/>
          <w:lang w:eastAsia="en-IE"/>
        </w:rPr>
      </w:pPr>
      <w:bookmarkStart w:id="0" w:name="_GoBack"/>
      <w:bookmarkEnd w:id="0"/>
      <w:r w:rsidRPr="002A5EA8">
        <w:rPr>
          <w:rFonts w:asciiTheme="minorBidi" w:eastAsia="Times New Roman" w:hAnsiTheme="minorBidi"/>
          <w:b/>
          <w:bCs/>
          <w:color w:val="2B3238"/>
          <w:kern w:val="36"/>
          <w:lang w:eastAsia="en-IE"/>
        </w:rPr>
        <w:t>C</w:t>
      </w:r>
      <w:r w:rsidR="002A5EA8">
        <w:rPr>
          <w:rFonts w:asciiTheme="minorBidi" w:eastAsia="Times New Roman" w:hAnsiTheme="minorBidi"/>
          <w:b/>
          <w:bCs/>
          <w:color w:val="2B3238"/>
          <w:kern w:val="36"/>
          <w:lang w:eastAsia="en-IE"/>
        </w:rPr>
        <w:t>ancer Clinical T</w:t>
      </w:r>
      <w:r w:rsidRPr="00F57254">
        <w:rPr>
          <w:rFonts w:asciiTheme="minorBidi" w:eastAsia="Times New Roman" w:hAnsiTheme="minorBidi"/>
          <w:b/>
          <w:bCs/>
          <w:color w:val="2B3238"/>
          <w:kern w:val="36"/>
          <w:lang w:eastAsia="en-IE"/>
        </w:rPr>
        <w:t>rials</w:t>
      </w:r>
    </w:p>
    <w:p w:rsidR="00F57254" w:rsidRPr="00F57254" w:rsidRDefault="00F57254" w:rsidP="00F57254">
      <w:pPr>
        <w:shd w:val="clear" w:color="auto" w:fill="FFFFFF"/>
        <w:spacing w:before="100" w:beforeAutospacing="1" w:after="100" w:afterAutospacing="1" w:line="240" w:lineRule="auto"/>
        <w:rPr>
          <w:rFonts w:asciiTheme="minorBidi" w:eastAsia="Times New Roman" w:hAnsiTheme="minorBidi"/>
          <w:color w:val="2B3238"/>
          <w:lang w:eastAsia="en-IE"/>
        </w:rPr>
      </w:pPr>
      <w:r w:rsidRPr="00F57254">
        <w:rPr>
          <w:rFonts w:asciiTheme="minorBidi" w:eastAsia="Times New Roman" w:hAnsiTheme="minorBidi"/>
          <w:color w:val="2B3238"/>
          <w:lang w:eastAsia="en-IE"/>
        </w:rPr>
        <w:t>The Cancer Clinical Trials Unit (CCTU) in the Cancer Centre in University Hospital Limerick (UHL) coordinates a wide range of clinical trials in the cancer setting. The CCTU was established in 2001.</w:t>
      </w:r>
    </w:p>
    <w:p w:rsidR="00F57254" w:rsidRPr="00F57254" w:rsidRDefault="00F57254" w:rsidP="002A5EA8">
      <w:pPr>
        <w:shd w:val="clear" w:color="auto" w:fill="FFFFFF"/>
        <w:spacing w:before="100" w:beforeAutospacing="1" w:after="100" w:afterAutospacing="1" w:line="240" w:lineRule="auto"/>
        <w:rPr>
          <w:rFonts w:asciiTheme="minorBidi" w:eastAsia="Times New Roman" w:hAnsiTheme="minorBidi"/>
          <w:color w:val="2B3238"/>
          <w:lang w:eastAsia="en-IE"/>
        </w:rPr>
      </w:pPr>
      <w:r w:rsidRPr="00F57254">
        <w:rPr>
          <w:rFonts w:asciiTheme="minorBidi" w:eastAsia="Times New Roman" w:hAnsiTheme="minorBidi"/>
          <w:color w:val="2B3238"/>
          <w:lang w:eastAsia="en-IE"/>
        </w:rPr>
        <w:t xml:space="preserve">UHL is a designated Cancer Centre of </w:t>
      </w:r>
      <w:r w:rsidR="00D9187A" w:rsidRPr="00F57254">
        <w:rPr>
          <w:rFonts w:asciiTheme="minorBidi" w:eastAsia="Times New Roman" w:hAnsiTheme="minorBidi"/>
          <w:color w:val="2B3238"/>
          <w:lang w:eastAsia="en-IE"/>
        </w:rPr>
        <w:t>Excellence. The</w:t>
      </w:r>
      <w:r w:rsidRPr="00F57254">
        <w:rPr>
          <w:rFonts w:asciiTheme="minorBidi" w:eastAsia="Times New Roman" w:hAnsiTheme="minorBidi"/>
          <w:color w:val="2B3238"/>
          <w:lang w:eastAsia="en-IE"/>
        </w:rPr>
        <w:t xml:space="preserve"> CCTU facilitates all cancer clinical trials for the Midwest region.</w:t>
      </w:r>
    </w:p>
    <w:p w:rsidR="00F57254" w:rsidRPr="00F57254" w:rsidRDefault="00F57254" w:rsidP="00F57254">
      <w:pPr>
        <w:shd w:val="clear" w:color="auto" w:fill="FFFFFF"/>
        <w:spacing w:before="100" w:beforeAutospacing="1" w:after="100" w:afterAutospacing="1" w:line="240" w:lineRule="auto"/>
        <w:rPr>
          <w:rFonts w:asciiTheme="minorBidi" w:eastAsia="Times New Roman" w:hAnsiTheme="minorBidi"/>
          <w:color w:val="2B3238"/>
          <w:lang w:eastAsia="en-IE"/>
        </w:rPr>
      </w:pPr>
      <w:r w:rsidRPr="002A5EA8">
        <w:rPr>
          <w:rFonts w:asciiTheme="minorBidi" w:eastAsia="Times New Roman" w:hAnsiTheme="minorBidi"/>
          <w:color w:val="2B3238"/>
          <w:lang w:eastAsia="en-IE"/>
        </w:rPr>
        <w:t>The CCTU is involved in Medical O</w:t>
      </w:r>
      <w:r w:rsidRPr="00F57254">
        <w:rPr>
          <w:rFonts w:asciiTheme="minorBidi" w:eastAsia="Times New Roman" w:hAnsiTheme="minorBidi"/>
          <w:color w:val="2B3238"/>
          <w:lang w:eastAsia="en-IE"/>
        </w:rPr>
        <w:t>nco</w:t>
      </w:r>
      <w:r w:rsidRPr="002A5EA8">
        <w:rPr>
          <w:rFonts w:asciiTheme="minorBidi" w:eastAsia="Times New Roman" w:hAnsiTheme="minorBidi"/>
          <w:color w:val="2B3238"/>
          <w:lang w:eastAsia="en-IE"/>
        </w:rPr>
        <w:t>logy studies for patients with Breast, Lung, Genitourinary, Gastrointestinal and G</w:t>
      </w:r>
      <w:r w:rsidRPr="00F57254">
        <w:rPr>
          <w:rFonts w:asciiTheme="minorBidi" w:eastAsia="Times New Roman" w:hAnsiTheme="minorBidi"/>
          <w:color w:val="2B3238"/>
          <w:lang w:eastAsia="en-IE"/>
        </w:rPr>
        <w:t>ynaecological can</w:t>
      </w:r>
      <w:r w:rsidRPr="002A5EA8">
        <w:rPr>
          <w:rFonts w:asciiTheme="minorBidi" w:eastAsia="Times New Roman" w:hAnsiTheme="minorBidi"/>
          <w:color w:val="2B3238"/>
          <w:lang w:eastAsia="en-IE"/>
        </w:rPr>
        <w:t>cers, Haematology Clinical S</w:t>
      </w:r>
      <w:r w:rsidRPr="00F57254">
        <w:rPr>
          <w:rFonts w:asciiTheme="minorBidi" w:eastAsia="Times New Roman" w:hAnsiTheme="minorBidi"/>
          <w:color w:val="2B3238"/>
          <w:lang w:eastAsia="en-IE"/>
        </w:rPr>
        <w:t>tudies</w:t>
      </w:r>
      <w:r w:rsidRPr="002A5EA8">
        <w:rPr>
          <w:rFonts w:asciiTheme="minorBidi" w:eastAsia="Times New Roman" w:hAnsiTheme="minorBidi"/>
          <w:color w:val="2B3238"/>
          <w:lang w:eastAsia="en-IE"/>
        </w:rPr>
        <w:t xml:space="preserve"> </w:t>
      </w:r>
      <w:r w:rsidR="001035EC">
        <w:rPr>
          <w:rFonts w:asciiTheme="minorBidi" w:eastAsia="Times New Roman" w:hAnsiTheme="minorBidi"/>
          <w:color w:val="2B3238"/>
          <w:lang w:eastAsia="en-IE"/>
        </w:rPr>
        <w:t xml:space="preserve">for patients with multiple myeloma, lymphomas and some </w:t>
      </w:r>
      <w:r w:rsidR="008833C8">
        <w:rPr>
          <w:rFonts w:asciiTheme="minorBidi" w:eastAsia="Times New Roman" w:hAnsiTheme="minorBidi"/>
          <w:color w:val="2B3238"/>
          <w:lang w:eastAsia="en-IE"/>
        </w:rPr>
        <w:t>leukaemia’s</w:t>
      </w:r>
      <w:r w:rsidR="001035EC">
        <w:rPr>
          <w:rFonts w:asciiTheme="minorBidi" w:eastAsia="Times New Roman" w:hAnsiTheme="minorBidi"/>
          <w:color w:val="2B3238"/>
          <w:lang w:eastAsia="en-IE"/>
        </w:rPr>
        <w:t xml:space="preserve"> </w:t>
      </w:r>
      <w:r w:rsidRPr="002A5EA8">
        <w:rPr>
          <w:rFonts w:asciiTheme="minorBidi" w:eastAsia="Times New Roman" w:hAnsiTheme="minorBidi"/>
          <w:color w:val="2B3238"/>
          <w:lang w:eastAsia="en-IE"/>
        </w:rPr>
        <w:t>and Academic Studies</w:t>
      </w:r>
      <w:r w:rsidRPr="00F57254">
        <w:rPr>
          <w:rFonts w:asciiTheme="minorBidi" w:eastAsia="Times New Roman" w:hAnsiTheme="minorBidi"/>
          <w:color w:val="2B3238"/>
          <w:lang w:eastAsia="en-IE"/>
        </w:rPr>
        <w:t>.</w:t>
      </w:r>
    </w:p>
    <w:p w:rsidR="00F57254" w:rsidRPr="00F57254" w:rsidRDefault="00F57254" w:rsidP="00F57254">
      <w:pPr>
        <w:shd w:val="clear" w:color="auto" w:fill="FFFFFF"/>
        <w:spacing w:before="100" w:beforeAutospacing="1" w:after="100" w:afterAutospacing="1" w:line="240" w:lineRule="auto"/>
        <w:rPr>
          <w:rFonts w:asciiTheme="minorBidi" w:eastAsia="Times New Roman" w:hAnsiTheme="minorBidi"/>
          <w:color w:val="2B3238"/>
          <w:lang w:eastAsia="en-IE"/>
        </w:rPr>
      </w:pPr>
      <w:r w:rsidRPr="002A5EA8">
        <w:rPr>
          <w:rFonts w:asciiTheme="minorBidi" w:eastAsia="Times New Roman" w:hAnsiTheme="minorBidi"/>
          <w:color w:val="2B3238"/>
          <w:lang w:eastAsia="en-IE"/>
        </w:rPr>
        <w:t xml:space="preserve">The Cancer Clinical Trials Unit has recruited 64 studies since 2018 and enrolled 1195 patients. </w:t>
      </w:r>
    </w:p>
    <w:p w:rsidR="00F57254" w:rsidRPr="00F57254" w:rsidRDefault="00F57254" w:rsidP="00F57254">
      <w:pPr>
        <w:shd w:val="clear" w:color="auto" w:fill="FFFFFF"/>
        <w:spacing w:before="100" w:beforeAutospacing="1" w:after="100" w:afterAutospacing="1" w:line="240" w:lineRule="auto"/>
        <w:outlineLvl w:val="1"/>
        <w:rPr>
          <w:rFonts w:asciiTheme="minorBidi" w:eastAsia="Times New Roman" w:hAnsiTheme="minorBidi"/>
          <w:b/>
          <w:bCs/>
          <w:color w:val="2B3238"/>
          <w:lang w:eastAsia="en-IE"/>
        </w:rPr>
      </w:pPr>
      <w:r w:rsidRPr="00F57254">
        <w:rPr>
          <w:rFonts w:asciiTheme="minorBidi" w:eastAsia="Times New Roman" w:hAnsiTheme="minorBidi"/>
          <w:b/>
          <w:bCs/>
          <w:color w:val="2B3238"/>
          <w:lang w:eastAsia="en-IE"/>
        </w:rPr>
        <w:t>Clinical trials</w:t>
      </w:r>
    </w:p>
    <w:p w:rsidR="00F57254" w:rsidRPr="00F57254" w:rsidRDefault="00F57254" w:rsidP="00F57254">
      <w:pPr>
        <w:shd w:val="clear" w:color="auto" w:fill="FFFFFF"/>
        <w:spacing w:before="100" w:beforeAutospacing="1" w:after="100" w:afterAutospacing="1" w:line="240" w:lineRule="auto"/>
        <w:rPr>
          <w:rFonts w:asciiTheme="minorBidi" w:eastAsia="Times New Roman" w:hAnsiTheme="minorBidi"/>
          <w:color w:val="2B3238"/>
          <w:lang w:eastAsia="en-IE"/>
        </w:rPr>
      </w:pPr>
      <w:r w:rsidRPr="00F57254">
        <w:rPr>
          <w:rFonts w:asciiTheme="minorBidi" w:eastAsia="Times New Roman" w:hAnsiTheme="minorBidi"/>
          <w:color w:val="2B3238"/>
          <w:lang w:eastAsia="en-IE"/>
        </w:rPr>
        <w:t>A clinical trial is a research study designed to test new treatments or a new way of using known treatments. The goal is to find more effective and better ways to treat or prevent cancer. A clinical trial is also known as a clinical study, research study, or medical research.</w:t>
      </w:r>
    </w:p>
    <w:p w:rsidR="00F57254" w:rsidRPr="00F57254" w:rsidRDefault="00F57254" w:rsidP="00F57254">
      <w:pPr>
        <w:shd w:val="clear" w:color="auto" w:fill="FFFFFF"/>
        <w:spacing w:before="100" w:beforeAutospacing="1" w:after="100" w:afterAutospacing="1" w:line="240" w:lineRule="auto"/>
        <w:rPr>
          <w:rFonts w:asciiTheme="minorBidi" w:eastAsia="Times New Roman" w:hAnsiTheme="minorBidi"/>
          <w:color w:val="2B3238"/>
          <w:lang w:eastAsia="en-IE"/>
        </w:rPr>
      </w:pPr>
      <w:r w:rsidRPr="00F57254">
        <w:rPr>
          <w:rFonts w:asciiTheme="minorBidi" w:eastAsia="Times New Roman" w:hAnsiTheme="minorBidi"/>
          <w:color w:val="2B3238"/>
          <w:lang w:eastAsia="en-IE"/>
        </w:rPr>
        <w:t>Clinical Trials may be done to test one of the following:</w:t>
      </w:r>
    </w:p>
    <w:p w:rsidR="00F57254" w:rsidRPr="00F57254" w:rsidRDefault="00F57254" w:rsidP="00F57254">
      <w:pPr>
        <w:numPr>
          <w:ilvl w:val="0"/>
          <w:numId w:val="1"/>
        </w:numPr>
        <w:shd w:val="clear" w:color="auto" w:fill="FFFFFF"/>
        <w:spacing w:before="100" w:beforeAutospacing="1" w:after="100" w:afterAutospacing="1" w:line="240" w:lineRule="auto"/>
        <w:rPr>
          <w:rFonts w:asciiTheme="minorBidi" w:eastAsia="Times New Roman" w:hAnsiTheme="minorBidi"/>
          <w:color w:val="2B3238"/>
          <w:lang w:eastAsia="en-IE"/>
        </w:rPr>
      </w:pPr>
      <w:r w:rsidRPr="00F57254">
        <w:rPr>
          <w:rFonts w:asciiTheme="minorBidi" w:eastAsia="Times New Roman" w:hAnsiTheme="minorBidi"/>
          <w:color w:val="2B3238"/>
          <w:lang w:eastAsia="en-IE"/>
        </w:rPr>
        <w:t>New treatments</w:t>
      </w:r>
    </w:p>
    <w:p w:rsidR="00F57254" w:rsidRPr="00F57254" w:rsidRDefault="00F57254" w:rsidP="00F57254">
      <w:pPr>
        <w:numPr>
          <w:ilvl w:val="0"/>
          <w:numId w:val="1"/>
        </w:numPr>
        <w:shd w:val="clear" w:color="auto" w:fill="FFFFFF"/>
        <w:spacing w:before="100" w:beforeAutospacing="1" w:after="100" w:afterAutospacing="1" w:line="240" w:lineRule="auto"/>
        <w:rPr>
          <w:rFonts w:asciiTheme="minorBidi" w:eastAsia="Times New Roman" w:hAnsiTheme="minorBidi"/>
          <w:color w:val="2B3238"/>
          <w:lang w:eastAsia="en-IE"/>
        </w:rPr>
      </w:pPr>
      <w:r w:rsidRPr="00F57254">
        <w:rPr>
          <w:rFonts w:asciiTheme="minorBidi" w:eastAsia="Times New Roman" w:hAnsiTheme="minorBidi"/>
          <w:color w:val="2B3238"/>
          <w:lang w:eastAsia="en-IE"/>
        </w:rPr>
        <w:t>New ways of using treatments already available</w:t>
      </w:r>
    </w:p>
    <w:p w:rsidR="00F57254" w:rsidRPr="00F57254" w:rsidRDefault="00F57254" w:rsidP="00F57254">
      <w:pPr>
        <w:numPr>
          <w:ilvl w:val="0"/>
          <w:numId w:val="1"/>
        </w:numPr>
        <w:shd w:val="clear" w:color="auto" w:fill="FFFFFF"/>
        <w:spacing w:before="100" w:beforeAutospacing="1" w:after="100" w:afterAutospacing="1" w:line="240" w:lineRule="auto"/>
        <w:rPr>
          <w:rFonts w:asciiTheme="minorBidi" w:eastAsia="Times New Roman" w:hAnsiTheme="minorBidi"/>
          <w:color w:val="2B3238"/>
          <w:lang w:eastAsia="en-IE"/>
        </w:rPr>
      </w:pPr>
      <w:r w:rsidRPr="00F57254">
        <w:rPr>
          <w:rFonts w:asciiTheme="minorBidi" w:eastAsia="Times New Roman" w:hAnsiTheme="minorBidi"/>
          <w:color w:val="2B3238"/>
          <w:lang w:eastAsia="en-IE"/>
        </w:rPr>
        <w:t>New combinations of existing drugs</w:t>
      </w:r>
    </w:p>
    <w:p w:rsidR="00F57254" w:rsidRPr="00F57254" w:rsidRDefault="00F57254" w:rsidP="00F57254">
      <w:pPr>
        <w:numPr>
          <w:ilvl w:val="0"/>
          <w:numId w:val="1"/>
        </w:numPr>
        <w:shd w:val="clear" w:color="auto" w:fill="FFFFFF"/>
        <w:spacing w:before="100" w:beforeAutospacing="1" w:after="100" w:afterAutospacing="1" w:line="240" w:lineRule="auto"/>
        <w:rPr>
          <w:rFonts w:asciiTheme="minorBidi" w:eastAsia="Times New Roman" w:hAnsiTheme="minorBidi"/>
          <w:color w:val="2B3238"/>
          <w:lang w:eastAsia="en-IE"/>
        </w:rPr>
      </w:pPr>
      <w:r w:rsidRPr="00F57254">
        <w:rPr>
          <w:rFonts w:asciiTheme="minorBidi" w:eastAsia="Times New Roman" w:hAnsiTheme="minorBidi"/>
          <w:color w:val="2B3238"/>
          <w:lang w:eastAsia="en-IE"/>
        </w:rPr>
        <w:t>New ways of diagnosing or preventing cancer</w:t>
      </w:r>
    </w:p>
    <w:p w:rsidR="00F57254" w:rsidRPr="00F57254" w:rsidRDefault="00F57254" w:rsidP="00F57254">
      <w:pPr>
        <w:numPr>
          <w:ilvl w:val="0"/>
          <w:numId w:val="1"/>
        </w:numPr>
        <w:shd w:val="clear" w:color="auto" w:fill="FFFFFF"/>
        <w:spacing w:before="100" w:beforeAutospacing="1" w:after="100" w:afterAutospacing="1" w:line="240" w:lineRule="auto"/>
        <w:rPr>
          <w:rFonts w:asciiTheme="minorBidi" w:eastAsia="Times New Roman" w:hAnsiTheme="minorBidi"/>
          <w:color w:val="2B3238"/>
          <w:lang w:eastAsia="en-IE"/>
        </w:rPr>
      </w:pPr>
      <w:r w:rsidRPr="00F57254">
        <w:rPr>
          <w:rFonts w:asciiTheme="minorBidi" w:eastAsia="Times New Roman" w:hAnsiTheme="minorBidi"/>
          <w:color w:val="2B3238"/>
          <w:lang w:eastAsia="en-IE"/>
        </w:rPr>
        <w:t>The psychological effects of the treatment</w:t>
      </w:r>
    </w:p>
    <w:p w:rsidR="00F57254" w:rsidRPr="00F57254" w:rsidRDefault="00F57254" w:rsidP="00F57254">
      <w:pPr>
        <w:numPr>
          <w:ilvl w:val="0"/>
          <w:numId w:val="1"/>
        </w:numPr>
        <w:shd w:val="clear" w:color="auto" w:fill="FFFFFF"/>
        <w:spacing w:before="100" w:beforeAutospacing="1" w:after="100" w:afterAutospacing="1" w:line="240" w:lineRule="auto"/>
        <w:rPr>
          <w:rFonts w:asciiTheme="minorBidi" w:eastAsia="Times New Roman" w:hAnsiTheme="minorBidi"/>
          <w:color w:val="2B3238"/>
          <w:lang w:eastAsia="en-IE"/>
        </w:rPr>
      </w:pPr>
      <w:r w:rsidRPr="00F57254">
        <w:rPr>
          <w:rFonts w:asciiTheme="minorBidi" w:eastAsia="Times New Roman" w:hAnsiTheme="minorBidi"/>
          <w:color w:val="2B3238"/>
          <w:lang w:eastAsia="en-IE"/>
        </w:rPr>
        <w:t>The impact of treatments on Quality of Life (QoL)</w:t>
      </w:r>
    </w:p>
    <w:p w:rsidR="00F57254" w:rsidRPr="00F57254" w:rsidRDefault="00A6130A" w:rsidP="00F57254">
      <w:pPr>
        <w:shd w:val="clear" w:color="auto" w:fill="FFFFFF"/>
        <w:spacing w:before="100" w:beforeAutospacing="1" w:after="100" w:afterAutospacing="1" w:line="240" w:lineRule="auto"/>
        <w:outlineLvl w:val="1"/>
        <w:rPr>
          <w:rFonts w:asciiTheme="minorBidi" w:eastAsia="Times New Roman" w:hAnsiTheme="minorBidi"/>
          <w:b/>
          <w:bCs/>
          <w:color w:val="2B3238"/>
          <w:lang w:eastAsia="en-IE"/>
        </w:rPr>
      </w:pPr>
      <w:r>
        <w:rPr>
          <w:rFonts w:asciiTheme="minorBidi" w:eastAsia="Times New Roman" w:hAnsiTheme="minorBidi"/>
          <w:b/>
          <w:bCs/>
          <w:color w:val="2B3238"/>
          <w:lang w:eastAsia="en-IE"/>
        </w:rPr>
        <w:t>Meet our</w:t>
      </w:r>
      <w:r w:rsidR="00F57254" w:rsidRPr="00F57254">
        <w:rPr>
          <w:rFonts w:asciiTheme="minorBidi" w:eastAsia="Times New Roman" w:hAnsiTheme="minorBidi"/>
          <w:b/>
          <w:bCs/>
          <w:color w:val="2B3238"/>
          <w:lang w:eastAsia="en-IE"/>
        </w:rPr>
        <w:t xml:space="preserve"> team</w:t>
      </w:r>
    </w:p>
    <w:p w:rsidR="00F57254" w:rsidRPr="00F57254" w:rsidRDefault="00F57254" w:rsidP="00F57254">
      <w:pPr>
        <w:shd w:val="clear" w:color="auto" w:fill="FFFFFF"/>
        <w:spacing w:before="100" w:beforeAutospacing="1" w:after="100" w:afterAutospacing="1" w:line="240" w:lineRule="auto"/>
        <w:rPr>
          <w:rFonts w:asciiTheme="minorBidi" w:eastAsia="Times New Roman" w:hAnsiTheme="minorBidi"/>
          <w:color w:val="2B3238"/>
          <w:lang w:eastAsia="en-IE"/>
        </w:rPr>
      </w:pPr>
      <w:r w:rsidRPr="00F57254">
        <w:rPr>
          <w:rFonts w:asciiTheme="minorBidi" w:eastAsia="Times New Roman" w:hAnsiTheme="minorBidi"/>
          <w:color w:val="2B3238"/>
          <w:lang w:eastAsia="en-IE"/>
        </w:rPr>
        <w:t>The activity of our CCTU depends on a multidisciplinary team both within the centre and within our hospital community. The CCTU is led by Prof Ruth Clifford, Consultant Hae</w:t>
      </w:r>
      <w:r w:rsidR="002A5EA8">
        <w:rPr>
          <w:rFonts w:asciiTheme="minorBidi" w:eastAsia="Times New Roman" w:hAnsiTheme="minorBidi"/>
          <w:color w:val="2B3238"/>
          <w:lang w:eastAsia="en-IE"/>
        </w:rPr>
        <w:t>matol</w:t>
      </w:r>
      <w:r w:rsidR="00D9187A">
        <w:rPr>
          <w:rFonts w:asciiTheme="minorBidi" w:eastAsia="Times New Roman" w:hAnsiTheme="minorBidi"/>
          <w:color w:val="2B3238"/>
          <w:lang w:eastAsia="en-IE"/>
        </w:rPr>
        <w:t>ogist and Director of CCTU and C</w:t>
      </w:r>
      <w:r w:rsidR="002A5EA8">
        <w:rPr>
          <w:rFonts w:asciiTheme="minorBidi" w:eastAsia="Times New Roman" w:hAnsiTheme="minorBidi"/>
          <w:color w:val="2B3238"/>
          <w:lang w:eastAsia="en-IE"/>
        </w:rPr>
        <w:t>o-director, Dr Niamh Peters, Consultant Medical Oncologist</w:t>
      </w:r>
      <w:r w:rsidR="0047137A">
        <w:rPr>
          <w:rFonts w:asciiTheme="minorBidi" w:eastAsia="Times New Roman" w:hAnsiTheme="minorBidi"/>
          <w:color w:val="2B3238"/>
          <w:lang w:eastAsia="en-IE"/>
        </w:rPr>
        <w:t>.</w:t>
      </w:r>
    </w:p>
    <w:p w:rsidR="00F57254" w:rsidRPr="00F57254" w:rsidRDefault="00F57254" w:rsidP="00F57254">
      <w:pPr>
        <w:shd w:val="clear" w:color="auto" w:fill="FFFFFF"/>
        <w:spacing w:before="100" w:beforeAutospacing="1" w:after="100" w:afterAutospacing="1" w:line="240" w:lineRule="auto"/>
        <w:rPr>
          <w:rFonts w:asciiTheme="minorBidi" w:eastAsia="Times New Roman" w:hAnsiTheme="minorBidi"/>
          <w:color w:val="2B3238"/>
          <w:lang w:eastAsia="en-IE"/>
        </w:rPr>
      </w:pPr>
      <w:r w:rsidRPr="00F57254">
        <w:rPr>
          <w:rFonts w:asciiTheme="minorBidi" w:eastAsia="Times New Roman" w:hAnsiTheme="minorBidi"/>
          <w:color w:val="2B3238"/>
          <w:lang w:eastAsia="en-IE"/>
        </w:rPr>
        <w:t>Our experienced CCTU team consists of the following:</w:t>
      </w:r>
    </w:p>
    <w:p w:rsidR="00F57254" w:rsidRDefault="00F57254" w:rsidP="00F57254">
      <w:pPr>
        <w:numPr>
          <w:ilvl w:val="0"/>
          <w:numId w:val="2"/>
        </w:numPr>
        <w:shd w:val="clear" w:color="auto" w:fill="FFFFFF"/>
        <w:spacing w:before="100" w:beforeAutospacing="1" w:after="100" w:afterAutospacing="1" w:line="240" w:lineRule="auto"/>
        <w:rPr>
          <w:rFonts w:asciiTheme="minorBidi" w:eastAsia="Times New Roman" w:hAnsiTheme="minorBidi"/>
          <w:color w:val="2B3238"/>
          <w:lang w:eastAsia="en-IE"/>
        </w:rPr>
      </w:pPr>
      <w:r w:rsidRPr="00F57254">
        <w:rPr>
          <w:rFonts w:asciiTheme="minorBidi" w:eastAsia="Times New Roman" w:hAnsiTheme="minorBidi"/>
          <w:color w:val="2B3238"/>
          <w:lang w:eastAsia="en-IE"/>
        </w:rPr>
        <w:t>1 Clinical Operations Manager</w:t>
      </w:r>
    </w:p>
    <w:p w:rsidR="001035EC" w:rsidRPr="001035EC" w:rsidRDefault="001035EC" w:rsidP="001035EC">
      <w:pPr>
        <w:numPr>
          <w:ilvl w:val="0"/>
          <w:numId w:val="2"/>
        </w:numPr>
        <w:shd w:val="clear" w:color="auto" w:fill="FFFFFF"/>
        <w:spacing w:before="100" w:beforeAutospacing="1" w:after="100" w:afterAutospacing="1" w:line="240" w:lineRule="auto"/>
        <w:rPr>
          <w:rFonts w:asciiTheme="minorBidi" w:eastAsia="Times New Roman" w:hAnsiTheme="minorBidi"/>
          <w:color w:val="2B3238"/>
          <w:lang w:eastAsia="en-IE"/>
        </w:rPr>
      </w:pPr>
      <w:r w:rsidRPr="002A5EA8">
        <w:rPr>
          <w:rFonts w:asciiTheme="minorBidi" w:eastAsia="Times New Roman" w:hAnsiTheme="minorBidi"/>
          <w:color w:val="2B3238"/>
          <w:lang w:eastAsia="en-IE"/>
        </w:rPr>
        <w:t>1 Clinical Nurse Manager (CNM3)</w:t>
      </w:r>
    </w:p>
    <w:p w:rsidR="00F57254" w:rsidRPr="002A5EA8" w:rsidRDefault="00F57254" w:rsidP="00F57254">
      <w:pPr>
        <w:numPr>
          <w:ilvl w:val="0"/>
          <w:numId w:val="2"/>
        </w:numPr>
        <w:shd w:val="clear" w:color="auto" w:fill="FFFFFF"/>
        <w:spacing w:before="100" w:beforeAutospacing="1" w:after="100" w:afterAutospacing="1" w:line="240" w:lineRule="auto"/>
        <w:rPr>
          <w:rFonts w:asciiTheme="minorBidi" w:eastAsia="Times New Roman" w:hAnsiTheme="minorBidi"/>
          <w:color w:val="2B3238"/>
          <w:lang w:eastAsia="en-IE"/>
        </w:rPr>
      </w:pPr>
      <w:r w:rsidRPr="002A5EA8">
        <w:rPr>
          <w:rFonts w:asciiTheme="minorBidi" w:eastAsia="Times New Roman" w:hAnsiTheme="minorBidi"/>
          <w:color w:val="2B3238"/>
          <w:lang w:eastAsia="en-IE"/>
        </w:rPr>
        <w:t>4</w:t>
      </w:r>
      <w:r w:rsidRPr="00F57254">
        <w:rPr>
          <w:rFonts w:asciiTheme="minorBidi" w:eastAsia="Times New Roman" w:hAnsiTheme="minorBidi"/>
          <w:color w:val="2B3238"/>
          <w:lang w:eastAsia="en-IE"/>
        </w:rPr>
        <w:t xml:space="preserve"> Clinical Nurse Managers (CNM2)</w:t>
      </w:r>
    </w:p>
    <w:p w:rsidR="00F57254" w:rsidRPr="00F57254" w:rsidRDefault="00F57254" w:rsidP="00F57254">
      <w:pPr>
        <w:numPr>
          <w:ilvl w:val="0"/>
          <w:numId w:val="2"/>
        </w:numPr>
        <w:shd w:val="clear" w:color="auto" w:fill="FFFFFF"/>
        <w:spacing w:before="100" w:beforeAutospacing="1" w:after="100" w:afterAutospacing="1" w:line="240" w:lineRule="auto"/>
        <w:rPr>
          <w:rFonts w:asciiTheme="minorBidi" w:eastAsia="Times New Roman" w:hAnsiTheme="minorBidi"/>
          <w:color w:val="2B3238"/>
          <w:lang w:eastAsia="en-IE"/>
        </w:rPr>
      </w:pPr>
      <w:r w:rsidRPr="00F57254">
        <w:rPr>
          <w:rFonts w:asciiTheme="minorBidi" w:eastAsia="Times New Roman" w:hAnsiTheme="minorBidi"/>
          <w:color w:val="2B3238"/>
          <w:lang w:eastAsia="en-IE"/>
        </w:rPr>
        <w:t>1 Clinical Trials Pharmacist</w:t>
      </w:r>
    </w:p>
    <w:p w:rsidR="00F57254" w:rsidRPr="00F57254" w:rsidRDefault="00F57254" w:rsidP="00F57254">
      <w:pPr>
        <w:numPr>
          <w:ilvl w:val="0"/>
          <w:numId w:val="2"/>
        </w:numPr>
        <w:shd w:val="clear" w:color="auto" w:fill="FFFFFF"/>
        <w:spacing w:before="100" w:beforeAutospacing="1" w:after="100" w:afterAutospacing="1" w:line="240" w:lineRule="auto"/>
        <w:rPr>
          <w:rFonts w:asciiTheme="minorBidi" w:eastAsia="Times New Roman" w:hAnsiTheme="minorBidi"/>
          <w:color w:val="2B3238"/>
          <w:lang w:eastAsia="en-IE"/>
        </w:rPr>
      </w:pPr>
      <w:r w:rsidRPr="00F57254">
        <w:rPr>
          <w:rFonts w:asciiTheme="minorBidi" w:eastAsia="Times New Roman" w:hAnsiTheme="minorBidi"/>
          <w:color w:val="2B3238"/>
          <w:lang w:eastAsia="en-IE"/>
        </w:rPr>
        <w:t xml:space="preserve">1 </w:t>
      </w:r>
      <w:r w:rsidRPr="002A5EA8">
        <w:rPr>
          <w:rFonts w:asciiTheme="minorBidi" w:eastAsia="Times New Roman" w:hAnsiTheme="minorBidi"/>
          <w:color w:val="2B3238"/>
          <w:lang w:eastAsia="en-IE"/>
        </w:rPr>
        <w:t>Finance &amp; Administration Manager</w:t>
      </w:r>
    </w:p>
    <w:p w:rsidR="00F57254" w:rsidRDefault="001035EC" w:rsidP="00F57254">
      <w:pPr>
        <w:numPr>
          <w:ilvl w:val="0"/>
          <w:numId w:val="2"/>
        </w:numPr>
        <w:shd w:val="clear" w:color="auto" w:fill="FFFFFF"/>
        <w:spacing w:before="100" w:beforeAutospacing="1" w:after="100" w:afterAutospacing="1" w:line="240" w:lineRule="auto"/>
        <w:rPr>
          <w:rFonts w:asciiTheme="minorBidi" w:eastAsia="Times New Roman" w:hAnsiTheme="minorBidi"/>
          <w:color w:val="2B3238"/>
          <w:lang w:eastAsia="en-IE"/>
        </w:rPr>
      </w:pPr>
      <w:r>
        <w:rPr>
          <w:rFonts w:asciiTheme="minorBidi" w:eastAsia="Times New Roman" w:hAnsiTheme="minorBidi"/>
          <w:color w:val="2B3238"/>
          <w:lang w:eastAsia="en-IE"/>
        </w:rPr>
        <w:t>2</w:t>
      </w:r>
      <w:r w:rsidR="00F57254" w:rsidRPr="00F57254">
        <w:rPr>
          <w:rFonts w:asciiTheme="minorBidi" w:eastAsia="Times New Roman" w:hAnsiTheme="minorBidi"/>
          <w:color w:val="2B3238"/>
          <w:lang w:eastAsia="en-IE"/>
        </w:rPr>
        <w:t xml:space="preserve"> Data Managers</w:t>
      </w:r>
    </w:p>
    <w:p w:rsidR="001035EC" w:rsidRPr="00F57254" w:rsidRDefault="001035EC" w:rsidP="00F57254">
      <w:pPr>
        <w:numPr>
          <w:ilvl w:val="0"/>
          <w:numId w:val="2"/>
        </w:numPr>
        <w:shd w:val="clear" w:color="auto" w:fill="FFFFFF"/>
        <w:spacing w:before="100" w:beforeAutospacing="1" w:after="100" w:afterAutospacing="1" w:line="240" w:lineRule="auto"/>
        <w:rPr>
          <w:rFonts w:asciiTheme="minorBidi" w:eastAsia="Times New Roman" w:hAnsiTheme="minorBidi"/>
          <w:color w:val="2B3238"/>
          <w:lang w:eastAsia="en-IE"/>
        </w:rPr>
      </w:pPr>
      <w:r>
        <w:rPr>
          <w:rFonts w:asciiTheme="minorBidi" w:eastAsia="Times New Roman" w:hAnsiTheme="minorBidi"/>
          <w:color w:val="2B3238"/>
          <w:lang w:eastAsia="en-IE"/>
        </w:rPr>
        <w:t>1 Administration staff</w:t>
      </w:r>
    </w:p>
    <w:p w:rsidR="00F57254" w:rsidRDefault="00F57254" w:rsidP="00F57254">
      <w:pPr>
        <w:numPr>
          <w:ilvl w:val="0"/>
          <w:numId w:val="2"/>
        </w:numPr>
        <w:shd w:val="clear" w:color="auto" w:fill="FFFFFF"/>
        <w:spacing w:before="100" w:beforeAutospacing="1" w:after="100" w:afterAutospacing="1" w:line="240" w:lineRule="auto"/>
        <w:rPr>
          <w:rFonts w:asciiTheme="minorBidi" w:eastAsia="Times New Roman" w:hAnsiTheme="minorBidi"/>
          <w:color w:val="2B3238"/>
          <w:lang w:eastAsia="en-IE"/>
        </w:rPr>
      </w:pPr>
      <w:r w:rsidRPr="002A5EA8">
        <w:rPr>
          <w:rFonts w:asciiTheme="minorBidi" w:eastAsia="Times New Roman" w:hAnsiTheme="minorBidi"/>
          <w:color w:val="2B3238"/>
          <w:lang w:eastAsia="en-IE"/>
        </w:rPr>
        <w:t>10</w:t>
      </w:r>
      <w:r w:rsidRPr="00F57254">
        <w:rPr>
          <w:rFonts w:asciiTheme="minorBidi" w:eastAsia="Times New Roman" w:hAnsiTheme="minorBidi"/>
          <w:color w:val="2B3238"/>
          <w:lang w:eastAsia="en-IE"/>
        </w:rPr>
        <w:t xml:space="preserve"> Consultant Principal Investigators</w:t>
      </w:r>
    </w:p>
    <w:p w:rsidR="00FA4ABA" w:rsidRDefault="00FA4ABA" w:rsidP="00FA4ABA">
      <w:pPr>
        <w:shd w:val="clear" w:color="auto" w:fill="FFFFFF"/>
        <w:spacing w:before="100" w:beforeAutospacing="1" w:after="100" w:afterAutospacing="1" w:line="240" w:lineRule="auto"/>
        <w:rPr>
          <w:rFonts w:asciiTheme="minorBidi" w:eastAsia="Times New Roman" w:hAnsiTheme="minorBidi"/>
          <w:color w:val="2B3238"/>
          <w:lang w:eastAsia="en-IE"/>
        </w:rPr>
      </w:pPr>
    </w:p>
    <w:p w:rsidR="00FA4ABA" w:rsidRDefault="00FA4ABA" w:rsidP="00FA4ABA">
      <w:pPr>
        <w:shd w:val="clear" w:color="auto" w:fill="FFFFFF"/>
        <w:spacing w:before="100" w:beforeAutospacing="1" w:after="100" w:afterAutospacing="1" w:line="240" w:lineRule="auto"/>
        <w:rPr>
          <w:rFonts w:asciiTheme="minorBidi" w:eastAsia="Times New Roman" w:hAnsiTheme="minorBidi"/>
          <w:color w:val="2B3238"/>
          <w:lang w:eastAsia="en-IE"/>
        </w:rPr>
      </w:pPr>
    </w:p>
    <w:p w:rsidR="00FA4ABA" w:rsidRDefault="00FA4ABA" w:rsidP="00FA4ABA">
      <w:pPr>
        <w:shd w:val="clear" w:color="auto" w:fill="FFFFFF"/>
        <w:spacing w:before="100" w:beforeAutospacing="1" w:after="100" w:afterAutospacing="1" w:line="240" w:lineRule="auto"/>
        <w:rPr>
          <w:rFonts w:asciiTheme="minorBidi" w:eastAsia="Times New Roman" w:hAnsiTheme="minorBidi"/>
          <w:color w:val="2B3238"/>
          <w:lang w:eastAsia="en-IE"/>
        </w:rPr>
      </w:pPr>
    </w:p>
    <w:p w:rsidR="00FA4ABA" w:rsidRDefault="00CC3DFB" w:rsidP="00BF6740">
      <w:pPr>
        <w:shd w:val="clear" w:color="auto" w:fill="FFFFFF"/>
        <w:spacing w:before="100" w:beforeAutospacing="1" w:after="100" w:afterAutospacing="1" w:line="240" w:lineRule="auto"/>
        <w:rPr>
          <w:rFonts w:asciiTheme="minorBidi" w:eastAsia="Times New Roman" w:hAnsiTheme="minorBidi"/>
          <w:b/>
          <w:bCs/>
          <w:color w:val="2B3238"/>
          <w:lang w:eastAsia="en-IE"/>
        </w:rPr>
      </w:pPr>
      <w:r>
        <w:rPr>
          <w:rFonts w:asciiTheme="minorBidi" w:eastAsia="Times New Roman" w:hAnsiTheme="minorBidi"/>
          <w:b/>
          <w:bCs/>
          <w:color w:val="2B3238"/>
          <w:lang w:eastAsia="en-IE"/>
        </w:rPr>
        <w:t xml:space="preserve">PI Team </w:t>
      </w:r>
    </w:p>
    <w:p w:rsidR="00E70ECF" w:rsidRDefault="00E70ECF" w:rsidP="00FA4ABA">
      <w:pPr>
        <w:shd w:val="clear" w:color="auto" w:fill="FFFFFF"/>
        <w:spacing w:before="100" w:beforeAutospacing="1" w:after="100" w:afterAutospacing="1" w:line="240" w:lineRule="auto"/>
        <w:rPr>
          <w:rFonts w:asciiTheme="minorBidi" w:eastAsia="Times New Roman" w:hAnsiTheme="minorBidi"/>
          <w:b/>
          <w:bCs/>
          <w:color w:val="2B3238"/>
          <w:lang w:eastAsia="en-IE"/>
        </w:rPr>
      </w:pPr>
      <w:r w:rsidRPr="00E70ECF">
        <w:rPr>
          <w:rFonts w:asciiTheme="minorBidi" w:eastAsia="Times New Roman" w:hAnsiTheme="minorBidi"/>
          <w:noProof/>
          <w:lang w:val="en-GB" w:eastAsia="en-GB" w:bidi="ar-SA"/>
        </w:rPr>
        <w:drawing>
          <wp:inline distT="0" distB="0" distL="0" distR="0" wp14:anchorId="6DA3976F" wp14:editId="37F56BD8">
            <wp:extent cx="2043113" cy="1362075"/>
            <wp:effectExtent l="0" t="0" r="0" b="0"/>
            <wp:docPr id="2" name="Picture 2" descr="C:\Users\michellemosullivan\Desktop\Prof Cliff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lemosullivan\Desktop\Prof Cliffor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46812" cy="1364541"/>
                    </a:xfrm>
                    <a:prstGeom prst="rect">
                      <a:avLst/>
                    </a:prstGeom>
                    <a:noFill/>
                    <a:ln>
                      <a:noFill/>
                    </a:ln>
                  </pic:spPr>
                </pic:pic>
              </a:graphicData>
            </a:graphic>
          </wp:inline>
        </w:drawing>
      </w:r>
    </w:p>
    <w:p w:rsidR="00E70ECF" w:rsidRPr="00E70ECF" w:rsidRDefault="00E70ECF" w:rsidP="00E70ECF">
      <w:pPr>
        <w:shd w:val="clear" w:color="auto" w:fill="FFFFFF"/>
        <w:spacing w:before="100" w:beforeAutospacing="1" w:after="100" w:afterAutospacing="1" w:line="240" w:lineRule="auto"/>
        <w:rPr>
          <w:rFonts w:asciiTheme="minorBidi" w:eastAsia="Times New Roman" w:hAnsiTheme="minorBidi"/>
          <w:i/>
          <w:iCs/>
          <w:color w:val="2B3238"/>
          <w:sz w:val="16"/>
          <w:szCs w:val="16"/>
          <w:lang w:eastAsia="en-IE"/>
        </w:rPr>
      </w:pPr>
      <w:r w:rsidRPr="00E70ECF">
        <w:rPr>
          <w:rFonts w:asciiTheme="minorBidi" w:eastAsia="Times New Roman" w:hAnsiTheme="minorBidi"/>
          <w:i/>
          <w:iCs/>
          <w:color w:val="2B3238"/>
          <w:sz w:val="16"/>
          <w:szCs w:val="16"/>
          <w:lang w:eastAsia="en-IE"/>
        </w:rPr>
        <w:t>Professor Ruth Clifford, Consultant Haematologist and Director of CCTU</w:t>
      </w:r>
    </w:p>
    <w:p w:rsidR="00CC3DFB" w:rsidRDefault="00CC3DFB" w:rsidP="00FA4ABA">
      <w:pPr>
        <w:shd w:val="clear" w:color="auto" w:fill="FFFFFF"/>
        <w:spacing w:before="100" w:beforeAutospacing="1" w:after="100" w:afterAutospacing="1" w:line="240" w:lineRule="auto"/>
        <w:rPr>
          <w:rFonts w:asciiTheme="minorBidi" w:eastAsia="Times New Roman" w:hAnsiTheme="minorBidi"/>
          <w:b/>
          <w:bCs/>
          <w:color w:val="2B3238"/>
          <w:lang w:eastAsia="en-IE"/>
        </w:rPr>
      </w:pPr>
      <w:r>
        <w:rPr>
          <w:noProof/>
          <w:lang w:val="en-GB" w:eastAsia="en-GB" w:bidi="ar-SA"/>
        </w:rPr>
        <mc:AlternateContent>
          <mc:Choice Requires="wps">
            <w:drawing>
              <wp:anchor distT="0" distB="0" distL="114300" distR="114300" simplePos="0" relativeHeight="251659264" behindDoc="0" locked="0" layoutInCell="1" allowOverlap="1" wp14:anchorId="30AC3C02" wp14:editId="5A86E095">
                <wp:simplePos x="0" y="0"/>
                <wp:positionH relativeFrom="margin">
                  <wp:posOffset>228600</wp:posOffset>
                </wp:positionH>
                <wp:positionV relativeFrom="paragraph">
                  <wp:posOffset>13970</wp:posOffset>
                </wp:positionV>
                <wp:extent cx="1322705" cy="1322705"/>
                <wp:effectExtent l="0" t="0" r="0" b="0"/>
                <wp:wrapNone/>
                <wp:docPr id="13" name="Oval 12">
                  <a:extLst xmlns:a="http://schemas.openxmlformats.org/drawingml/2006/main">
                    <a:ext uri="{FF2B5EF4-FFF2-40B4-BE49-F238E27FC236}">
                      <a16:creationId xmlns:a16="http://schemas.microsoft.com/office/drawing/2014/main" id="{E79875C8-76C2-5925-6FEB-E892B8F9ECB8}"/>
                    </a:ext>
                  </a:extLst>
                </wp:docPr>
                <wp:cNvGraphicFramePr/>
                <a:graphic xmlns:a="http://schemas.openxmlformats.org/drawingml/2006/main">
                  <a:graphicData uri="http://schemas.microsoft.com/office/word/2010/wordprocessingShape">
                    <wps:wsp>
                      <wps:cNvSpPr/>
                      <wps:spPr>
                        <a:xfrm>
                          <a:off x="0" y="0"/>
                          <a:ext cx="1322705" cy="1322705"/>
                        </a:xfrm>
                        <a:prstGeom prst="ellipse">
                          <a:avLst/>
                        </a:prstGeom>
                        <a:blipFill dpi="0" rotWithShape="1">
                          <a:blip r:embed="rId8">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tlCol="0" anchor="ctr"/>
                    </wps:wsp>
                  </a:graphicData>
                </a:graphic>
              </wp:anchor>
            </w:drawing>
          </mc:Choice>
          <mc:Fallback>
            <w:pict>
              <v:oval w14:anchorId="607EFD6B" id="Oval 12" o:spid="_x0000_s1026" style="position:absolute;margin-left:18pt;margin-top:1.1pt;width:104.15pt;height:104.15pt;z-index:2516592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" stroked="f" strokeweight="1pt">
                <v:fill r:id="rId9" o:title="" recolor="t" rotate="t" type="frame"/>
                <v:stroke joinstyle="miter"/>
                <w10:wrap anchorx="margin"/>
              </v:oval>
            </w:pict>
          </mc:Fallback>
        </mc:AlternateContent>
      </w:r>
    </w:p>
    <w:p w:rsidR="00FA4ABA" w:rsidRDefault="00FA4ABA" w:rsidP="00FA4ABA">
      <w:pPr>
        <w:shd w:val="clear" w:color="auto" w:fill="FFFFFF"/>
        <w:spacing w:before="100" w:beforeAutospacing="1" w:after="100" w:afterAutospacing="1" w:line="240" w:lineRule="auto"/>
        <w:rPr>
          <w:rFonts w:asciiTheme="minorBidi" w:eastAsia="Times New Roman" w:hAnsiTheme="minorBidi"/>
          <w:b/>
          <w:bCs/>
          <w:color w:val="2B3238"/>
          <w:lang w:eastAsia="en-IE"/>
        </w:rPr>
      </w:pPr>
    </w:p>
    <w:p w:rsidR="00FA4ABA" w:rsidRDefault="00FA4ABA" w:rsidP="00FA4ABA">
      <w:pPr>
        <w:shd w:val="clear" w:color="auto" w:fill="FFFFFF"/>
        <w:spacing w:before="100" w:beforeAutospacing="1" w:after="100" w:afterAutospacing="1" w:line="240" w:lineRule="auto"/>
        <w:rPr>
          <w:rFonts w:asciiTheme="minorBidi" w:eastAsia="Times New Roman" w:hAnsiTheme="minorBidi"/>
          <w:b/>
          <w:bCs/>
          <w:color w:val="2B3238"/>
          <w:lang w:eastAsia="en-IE"/>
        </w:rPr>
      </w:pPr>
    </w:p>
    <w:p w:rsidR="00FA4ABA" w:rsidRDefault="00FA4ABA" w:rsidP="00FA4ABA">
      <w:pPr>
        <w:shd w:val="clear" w:color="auto" w:fill="FFFFFF"/>
        <w:spacing w:before="100" w:beforeAutospacing="1" w:after="100" w:afterAutospacing="1" w:line="240" w:lineRule="auto"/>
        <w:rPr>
          <w:rFonts w:asciiTheme="minorBidi" w:eastAsia="Times New Roman" w:hAnsiTheme="minorBidi"/>
          <w:b/>
          <w:bCs/>
          <w:color w:val="2B3238"/>
          <w:lang w:eastAsia="en-IE"/>
        </w:rPr>
      </w:pPr>
    </w:p>
    <w:p w:rsidR="00FA4ABA" w:rsidRDefault="00FA4ABA" w:rsidP="00FA4ABA">
      <w:pPr>
        <w:shd w:val="clear" w:color="auto" w:fill="FFFFFF"/>
        <w:spacing w:before="100" w:beforeAutospacing="1" w:after="100" w:afterAutospacing="1" w:line="240" w:lineRule="auto"/>
        <w:rPr>
          <w:rFonts w:asciiTheme="minorBidi" w:eastAsia="Times New Roman" w:hAnsiTheme="minorBidi"/>
          <w:i/>
          <w:iCs/>
          <w:color w:val="2B3238"/>
          <w:sz w:val="16"/>
          <w:szCs w:val="16"/>
          <w:lang w:eastAsia="en-IE"/>
        </w:rPr>
      </w:pPr>
      <w:r w:rsidRPr="00FA4ABA">
        <w:rPr>
          <w:rFonts w:asciiTheme="minorBidi" w:eastAsia="Times New Roman" w:hAnsiTheme="minorBidi"/>
          <w:i/>
          <w:iCs/>
          <w:color w:val="2B3238"/>
          <w:sz w:val="16"/>
          <w:szCs w:val="16"/>
          <w:lang w:eastAsia="en-IE"/>
        </w:rPr>
        <w:t>Dr Niamh Peters, Consultant Medical Oncologist and Co-director of CCTU</w:t>
      </w:r>
    </w:p>
    <w:p w:rsidR="00E70ECF" w:rsidRDefault="00E70ECF" w:rsidP="00FA4ABA">
      <w:pPr>
        <w:shd w:val="clear" w:color="auto" w:fill="FFFFFF"/>
        <w:spacing w:before="100" w:beforeAutospacing="1" w:after="100" w:afterAutospacing="1" w:line="240" w:lineRule="auto"/>
        <w:rPr>
          <w:rFonts w:asciiTheme="minorBidi" w:eastAsia="Times New Roman" w:hAnsiTheme="minorBidi"/>
          <w:i/>
          <w:iCs/>
          <w:color w:val="2B3238"/>
          <w:sz w:val="16"/>
          <w:szCs w:val="16"/>
          <w:lang w:eastAsia="en-IE"/>
        </w:rPr>
      </w:pPr>
      <w:r w:rsidRPr="00E70ECF">
        <w:rPr>
          <w:rFonts w:asciiTheme="minorBidi" w:eastAsia="Times New Roman" w:hAnsiTheme="minorBidi"/>
          <w:noProof/>
          <w:color w:val="2B3238"/>
          <w:lang w:val="en-GB" w:eastAsia="en-GB" w:bidi="ar-SA"/>
        </w:rPr>
        <w:drawing>
          <wp:inline distT="0" distB="0" distL="0" distR="0" wp14:anchorId="5BCDE496" wp14:editId="04C737EC">
            <wp:extent cx="1957388" cy="1304925"/>
            <wp:effectExtent l="0" t="0" r="5080" b="0"/>
            <wp:docPr id="1" name="Picture 1" descr="C:\Users\michellemosullivan\Desktop\Dr Greg Korpan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lemosullivan\Desktop\Dr Greg Korpant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65052" cy="1310034"/>
                    </a:xfrm>
                    <a:prstGeom prst="rect">
                      <a:avLst/>
                    </a:prstGeom>
                    <a:noFill/>
                    <a:ln>
                      <a:noFill/>
                    </a:ln>
                  </pic:spPr>
                </pic:pic>
              </a:graphicData>
            </a:graphic>
          </wp:inline>
        </w:drawing>
      </w:r>
    </w:p>
    <w:p w:rsidR="00E70ECF" w:rsidRPr="00FA4ABA" w:rsidRDefault="00E70ECF" w:rsidP="00E70ECF">
      <w:pPr>
        <w:shd w:val="clear" w:color="auto" w:fill="FFFFFF"/>
        <w:spacing w:before="100" w:beforeAutospacing="1" w:after="100" w:afterAutospacing="1" w:line="240" w:lineRule="auto"/>
        <w:rPr>
          <w:rFonts w:asciiTheme="minorBidi" w:eastAsia="Times New Roman" w:hAnsiTheme="minorBidi"/>
          <w:i/>
          <w:iCs/>
          <w:color w:val="2B3238"/>
          <w:sz w:val="16"/>
          <w:szCs w:val="16"/>
          <w:lang w:eastAsia="en-IE"/>
        </w:rPr>
      </w:pPr>
      <w:r>
        <w:rPr>
          <w:rFonts w:asciiTheme="minorBidi" w:eastAsia="Times New Roman" w:hAnsiTheme="minorBidi"/>
          <w:i/>
          <w:iCs/>
          <w:color w:val="2B3238"/>
          <w:sz w:val="16"/>
          <w:szCs w:val="16"/>
          <w:lang w:eastAsia="en-IE"/>
        </w:rPr>
        <w:t xml:space="preserve">Dr Greg Korpanty, Consultant Medical Oncologist </w:t>
      </w:r>
    </w:p>
    <w:p w:rsidR="00FA4ABA" w:rsidRPr="00FA4ABA" w:rsidRDefault="00FA4ABA" w:rsidP="00FA4ABA">
      <w:pPr>
        <w:spacing w:before="100" w:beforeAutospacing="1" w:after="100" w:afterAutospacing="1" w:line="240" w:lineRule="auto"/>
        <w:rPr>
          <w:rFonts w:ascii="Times New Roman" w:eastAsia="Times New Roman" w:hAnsi="Times New Roman" w:cs="Times New Roman"/>
          <w:sz w:val="24"/>
          <w:szCs w:val="24"/>
          <w:lang w:eastAsia="en-IE"/>
        </w:rPr>
      </w:pPr>
      <w:r w:rsidRPr="00FA4ABA">
        <w:rPr>
          <w:rFonts w:ascii="Times New Roman" w:eastAsia="Times New Roman" w:hAnsi="Times New Roman" w:cs="Times New Roman"/>
          <w:noProof/>
          <w:sz w:val="24"/>
          <w:szCs w:val="24"/>
          <w:lang w:val="en-GB" w:eastAsia="en-GB" w:bidi="ar-SA"/>
        </w:rPr>
        <w:drawing>
          <wp:inline distT="0" distB="0" distL="0" distR="0" wp14:anchorId="0EAAB4C2" wp14:editId="1482729C">
            <wp:extent cx="1999026" cy="1038225"/>
            <wp:effectExtent l="0" t="0" r="1270" b="0"/>
            <wp:docPr id="4" name="Picture 4" descr="\\rhmed\Oncology\ClinicalTrials\FINANCE RE TRIALS\COMMUNICATIONS\CTI PHOTOS DEC 2024\MX7A5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hmed\Oncology\ClinicalTrials\FINANCE RE TRIALS\COMMUNICATIONS\CTI PHOTOS DEC 2024\MX7A596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4509" cy="1046267"/>
                    </a:xfrm>
                    <a:prstGeom prst="rect">
                      <a:avLst/>
                    </a:prstGeom>
                    <a:noFill/>
                    <a:ln>
                      <a:noFill/>
                    </a:ln>
                  </pic:spPr>
                </pic:pic>
              </a:graphicData>
            </a:graphic>
          </wp:inline>
        </w:drawing>
      </w:r>
    </w:p>
    <w:p w:rsidR="00FA4ABA" w:rsidRDefault="00FA4ABA" w:rsidP="00FA4ABA">
      <w:pPr>
        <w:shd w:val="clear" w:color="auto" w:fill="FFFFFF"/>
        <w:spacing w:before="100" w:beforeAutospacing="1" w:after="100" w:afterAutospacing="1" w:line="240" w:lineRule="auto"/>
        <w:rPr>
          <w:rFonts w:asciiTheme="minorBidi" w:eastAsia="Times New Roman" w:hAnsiTheme="minorBidi"/>
          <w:i/>
          <w:iCs/>
          <w:color w:val="2B3238"/>
          <w:sz w:val="16"/>
          <w:szCs w:val="16"/>
          <w:lang w:eastAsia="en-IE"/>
        </w:rPr>
      </w:pPr>
      <w:r w:rsidRPr="00FA4ABA">
        <w:rPr>
          <w:rFonts w:asciiTheme="minorBidi" w:eastAsia="Times New Roman" w:hAnsiTheme="minorBidi"/>
          <w:i/>
          <w:iCs/>
          <w:color w:val="2B3238"/>
          <w:sz w:val="16"/>
          <w:szCs w:val="16"/>
          <w:lang w:eastAsia="en-IE"/>
        </w:rPr>
        <w:t>Dr Christina Fleming, Consultant C</w:t>
      </w:r>
      <w:r w:rsidR="00BF6740">
        <w:rPr>
          <w:rFonts w:asciiTheme="minorBidi" w:eastAsia="Times New Roman" w:hAnsiTheme="minorBidi"/>
          <w:i/>
          <w:iCs/>
          <w:color w:val="2B3238"/>
          <w:sz w:val="16"/>
          <w:szCs w:val="16"/>
          <w:lang w:eastAsia="en-IE"/>
        </w:rPr>
        <w:t>olorectal Surgeon and Acting Co-</w:t>
      </w:r>
      <w:r w:rsidRPr="00FA4ABA">
        <w:rPr>
          <w:rFonts w:asciiTheme="minorBidi" w:eastAsia="Times New Roman" w:hAnsiTheme="minorBidi"/>
          <w:i/>
          <w:iCs/>
          <w:color w:val="2B3238"/>
          <w:sz w:val="16"/>
          <w:szCs w:val="16"/>
          <w:lang w:eastAsia="en-IE"/>
        </w:rPr>
        <w:t>Director of CCTU</w:t>
      </w:r>
    </w:p>
    <w:p w:rsidR="00E70ECF" w:rsidRDefault="008833C8" w:rsidP="00FA4ABA">
      <w:pPr>
        <w:shd w:val="clear" w:color="auto" w:fill="FFFFFF"/>
        <w:spacing w:before="100" w:beforeAutospacing="1" w:after="100" w:afterAutospacing="1" w:line="240" w:lineRule="auto"/>
        <w:rPr>
          <w:rFonts w:asciiTheme="minorBidi" w:eastAsia="Times New Roman" w:hAnsiTheme="minorBidi"/>
          <w:i/>
          <w:iCs/>
          <w:color w:val="2B3238"/>
          <w:sz w:val="16"/>
          <w:szCs w:val="16"/>
          <w:lang w:eastAsia="en-IE"/>
        </w:rPr>
      </w:pPr>
      <w:r w:rsidRPr="00E70ECF">
        <w:rPr>
          <w:rFonts w:asciiTheme="minorBidi" w:eastAsia="Times New Roman" w:hAnsiTheme="minorBidi"/>
          <w:noProof/>
          <w:lang w:val="en-GB" w:eastAsia="en-GB" w:bidi="ar-SA"/>
        </w:rPr>
        <w:lastRenderedPageBreak/>
        <w:drawing>
          <wp:inline distT="0" distB="0" distL="0" distR="0" wp14:anchorId="20C65DCD" wp14:editId="750936BE">
            <wp:extent cx="2294878" cy="1438275"/>
            <wp:effectExtent l="0" t="0" r="0" b="0"/>
            <wp:docPr id="3" name="Picture 3" descr="\\rhmed\Oncology\ClinicalTrials\FINANCE RE TRIALS\COMMUNICATIONS\CTI PHOTOS DEC 2024\MX7A5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hmed\Oncology\ClinicalTrials\FINANCE RE TRIALS\COMMUNICATIONS\CTI PHOTOS DEC 2024\MX7A576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5607" cy="1463801"/>
                    </a:xfrm>
                    <a:prstGeom prst="rect">
                      <a:avLst/>
                    </a:prstGeom>
                    <a:noFill/>
                    <a:ln>
                      <a:noFill/>
                    </a:ln>
                  </pic:spPr>
                </pic:pic>
              </a:graphicData>
            </a:graphic>
          </wp:inline>
        </w:drawing>
      </w:r>
    </w:p>
    <w:p w:rsidR="008833C8" w:rsidRDefault="008833C8" w:rsidP="00FA4ABA">
      <w:pPr>
        <w:shd w:val="clear" w:color="auto" w:fill="FFFFFF"/>
        <w:spacing w:before="100" w:beforeAutospacing="1" w:after="100" w:afterAutospacing="1" w:line="240" w:lineRule="auto"/>
        <w:rPr>
          <w:rFonts w:asciiTheme="minorBidi" w:eastAsia="Times New Roman" w:hAnsiTheme="minorBidi"/>
          <w:i/>
          <w:iCs/>
          <w:color w:val="2B3238"/>
          <w:sz w:val="16"/>
          <w:szCs w:val="16"/>
          <w:lang w:eastAsia="en-IE"/>
        </w:rPr>
      </w:pPr>
      <w:r>
        <w:rPr>
          <w:rFonts w:asciiTheme="minorBidi" w:eastAsia="Times New Roman" w:hAnsiTheme="minorBidi"/>
          <w:i/>
          <w:iCs/>
          <w:color w:val="2B3238"/>
          <w:sz w:val="16"/>
          <w:szCs w:val="16"/>
          <w:lang w:eastAsia="en-IE"/>
        </w:rPr>
        <w:t>Dr Cian McEllistrim, Consultant Haematologist (PI)</w:t>
      </w:r>
    </w:p>
    <w:p w:rsidR="008833C8" w:rsidRDefault="008833C8" w:rsidP="008833C8">
      <w:pPr>
        <w:pStyle w:val="NormalWeb"/>
      </w:pPr>
      <w:r>
        <w:rPr>
          <w:noProof/>
          <w:lang w:val="en-GB" w:eastAsia="en-GB" w:bidi="ar-SA"/>
        </w:rPr>
        <w:drawing>
          <wp:inline distT="0" distB="0" distL="0" distR="0" wp14:anchorId="5A5706B1" wp14:editId="4CAA3116">
            <wp:extent cx="2092251" cy="1257300"/>
            <wp:effectExtent l="0" t="0" r="3810" b="0"/>
            <wp:docPr id="9" name="Picture 9" descr="\\rhmed\oncology\ClinicalTrials\FINANCE RE TRIALS\COMMUNICATIONS\PHOTOGRAPHS\HAEMATOLOGY HEAD SHOTS 2024\Dr Hilary O'Lear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hmed\oncology\ClinicalTrials\FINANCE RE TRIALS\COMMUNICATIONS\PHOTOGRAPHS\HAEMATOLOGY HEAD SHOTS 2024\Dr Hilary O'Leary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4690" cy="1264775"/>
                    </a:xfrm>
                    <a:prstGeom prst="rect">
                      <a:avLst/>
                    </a:prstGeom>
                    <a:noFill/>
                    <a:ln>
                      <a:noFill/>
                    </a:ln>
                  </pic:spPr>
                </pic:pic>
              </a:graphicData>
            </a:graphic>
          </wp:inline>
        </w:drawing>
      </w:r>
    </w:p>
    <w:p w:rsidR="008833C8" w:rsidRDefault="008833C8" w:rsidP="00FA4ABA">
      <w:pPr>
        <w:shd w:val="clear" w:color="auto" w:fill="FFFFFF"/>
        <w:spacing w:before="100" w:beforeAutospacing="1" w:after="100" w:afterAutospacing="1" w:line="240" w:lineRule="auto"/>
        <w:rPr>
          <w:rFonts w:asciiTheme="minorBidi" w:eastAsia="Times New Roman" w:hAnsiTheme="minorBidi"/>
          <w:i/>
          <w:iCs/>
          <w:color w:val="2B3238"/>
          <w:sz w:val="16"/>
          <w:szCs w:val="16"/>
          <w:lang w:eastAsia="en-IE"/>
        </w:rPr>
      </w:pPr>
      <w:r>
        <w:rPr>
          <w:rFonts w:asciiTheme="minorBidi" w:eastAsia="Times New Roman" w:hAnsiTheme="minorBidi"/>
          <w:i/>
          <w:iCs/>
          <w:color w:val="2B3238"/>
          <w:sz w:val="16"/>
          <w:szCs w:val="16"/>
          <w:lang w:eastAsia="en-IE"/>
        </w:rPr>
        <w:t>Dr Hilary O’Leary, Consultant Haematologist (PI)</w:t>
      </w:r>
    </w:p>
    <w:p w:rsidR="008833C8" w:rsidRDefault="008833C8" w:rsidP="00FA4ABA">
      <w:pPr>
        <w:shd w:val="clear" w:color="auto" w:fill="FFFFFF"/>
        <w:spacing w:before="100" w:beforeAutospacing="1" w:after="100" w:afterAutospacing="1" w:line="240" w:lineRule="auto"/>
        <w:rPr>
          <w:rFonts w:asciiTheme="minorBidi" w:eastAsia="Times New Roman" w:hAnsiTheme="minorBidi"/>
          <w:i/>
          <w:iCs/>
          <w:color w:val="2B3238"/>
          <w:sz w:val="16"/>
          <w:szCs w:val="16"/>
          <w:lang w:eastAsia="en-IE"/>
        </w:rPr>
      </w:pPr>
      <w:r>
        <w:rPr>
          <w:noProof/>
          <w:lang w:val="en-GB" w:eastAsia="en-GB" w:bidi="ar-SA"/>
        </w:rPr>
        <w:drawing>
          <wp:inline distT="0" distB="0" distL="0" distR="0" wp14:anchorId="665C89BC" wp14:editId="071CDCE6">
            <wp:extent cx="2496515" cy="1133475"/>
            <wp:effectExtent l="0" t="0" r="0" b="0"/>
            <wp:docPr id="19" name="Picture 19" descr="C:\Users\michellemosullivan\Desktop\All Haematology Consultants x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chellemosullivan\Desktop\All Haematology Consultants x 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3166" cy="1145575"/>
                    </a:xfrm>
                    <a:prstGeom prst="rect">
                      <a:avLst/>
                    </a:prstGeom>
                    <a:noFill/>
                    <a:ln>
                      <a:noFill/>
                    </a:ln>
                  </pic:spPr>
                </pic:pic>
              </a:graphicData>
            </a:graphic>
          </wp:inline>
        </w:drawing>
      </w:r>
    </w:p>
    <w:p w:rsidR="008833C8" w:rsidRPr="00FA4ABA" w:rsidRDefault="008833C8" w:rsidP="008833C8">
      <w:pPr>
        <w:shd w:val="clear" w:color="auto" w:fill="FFFFFF"/>
        <w:spacing w:before="100" w:beforeAutospacing="1" w:after="100" w:afterAutospacing="1" w:line="240" w:lineRule="auto"/>
        <w:rPr>
          <w:rFonts w:asciiTheme="minorBidi" w:eastAsia="Times New Roman" w:hAnsiTheme="minorBidi"/>
          <w:i/>
          <w:iCs/>
          <w:color w:val="2B3238"/>
          <w:sz w:val="16"/>
          <w:szCs w:val="16"/>
          <w:lang w:eastAsia="en-IE"/>
        </w:rPr>
      </w:pPr>
      <w:r w:rsidRPr="00CC3DFB">
        <w:rPr>
          <w:rFonts w:asciiTheme="minorBidi" w:eastAsia="Times New Roman" w:hAnsiTheme="minorBidi"/>
          <w:i/>
          <w:iCs/>
          <w:color w:val="2B3238"/>
          <w:sz w:val="16"/>
          <w:szCs w:val="16"/>
          <w:lang w:eastAsia="en-IE"/>
        </w:rPr>
        <w:t>Professor Ruth Clifford (PI), Dr Aisling Nee (PI), Dr Hilary O’Leary (PI), Dr Cian McEllistrim (PI)</w:t>
      </w:r>
    </w:p>
    <w:p w:rsidR="00360833" w:rsidRPr="00360833" w:rsidRDefault="00360833" w:rsidP="00360833">
      <w:pPr>
        <w:spacing w:before="100" w:beforeAutospacing="1" w:after="100" w:afterAutospacing="1" w:line="240" w:lineRule="auto"/>
        <w:rPr>
          <w:rFonts w:ascii="Times New Roman" w:eastAsia="Times New Roman" w:hAnsi="Times New Roman" w:cs="Times New Roman"/>
          <w:sz w:val="24"/>
          <w:szCs w:val="24"/>
          <w:lang w:eastAsia="en-IE"/>
        </w:rPr>
      </w:pPr>
      <w:r w:rsidRPr="00360833">
        <w:rPr>
          <w:rFonts w:ascii="Times New Roman" w:eastAsia="Times New Roman" w:hAnsi="Times New Roman" w:cs="Times New Roman"/>
          <w:noProof/>
          <w:sz w:val="24"/>
          <w:szCs w:val="24"/>
          <w:lang w:val="en-GB" w:eastAsia="en-GB" w:bidi="ar-SA"/>
        </w:rPr>
        <w:drawing>
          <wp:inline distT="0" distB="0" distL="0" distR="0" wp14:anchorId="3C87D991" wp14:editId="2D2D61DC">
            <wp:extent cx="1609725" cy="1133475"/>
            <wp:effectExtent l="0" t="0" r="9525" b="9525"/>
            <wp:docPr id="5" name="Picture 5" descr="\\rhmed\Oncology\ClinicalTrials\FINANCE RE TRIALS\COMMUNICATIONS\CTI PHOTOS DEC 2024\MX7A5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hmed\Oncology\ClinicalTrials\FINANCE RE TRIALS\COMMUNICATIONS\CTI PHOTOS DEC 2024\MX7A589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22044" cy="1142149"/>
                    </a:xfrm>
                    <a:prstGeom prst="rect">
                      <a:avLst/>
                    </a:prstGeom>
                    <a:noFill/>
                    <a:ln>
                      <a:noFill/>
                    </a:ln>
                  </pic:spPr>
                </pic:pic>
              </a:graphicData>
            </a:graphic>
          </wp:inline>
        </w:drawing>
      </w:r>
    </w:p>
    <w:p w:rsidR="00FA4ABA" w:rsidRPr="00360833" w:rsidRDefault="00360833" w:rsidP="00FA4ABA">
      <w:pPr>
        <w:shd w:val="clear" w:color="auto" w:fill="FFFFFF"/>
        <w:spacing w:before="100" w:beforeAutospacing="1" w:after="100" w:afterAutospacing="1" w:line="240" w:lineRule="auto"/>
        <w:rPr>
          <w:rFonts w:asciiTheme="minorBidi" w:eastAsia="Times New Roman" w:hAnsiTheme="minorBidi"/>
          <w:i/>
          <w:iCs/>
          <w:color w:val="2B3238"/>
          <w:sz w:val="16"/>
          <w:szCs w:val="16"/>
          <w:lang w:eastAsia="en-IE"/>
        </w:rPr>
      </w:pPr>
      <w:r w:rsidRPr="00360833">
        <w:rPr>
          <w:rFonts w:asciiTheme="minorBidi" w:eastAsia="Times New Roman" w:hAnsiTheme="minorBidi"/>
          <w:i/>
          <w:iCs/>
          <w:color w:val="2B3238"/>
          <w:sz w:val="16"/>
          <w:szCs w:val="16"/>
          <w:lang w:eastAsia="en-IE"/>
        </w:rPr>
        <w:t>Dr Roshni Kalachand, Consultant Medical Oncologist</w:t>
      </w:r>
      <w:r w:rsidR="00A6130A">
        <w:rPr>
          <w:rFonts w:asciiTheme="minorBidi" w:eastAsia="Times New Roman" w:hAnsiTheme="minorBidi"/>
          <w:i/>
          <w:iCs/>
          <w:color w:val="2B3238"/>
          <w:sz w:val="16"/>
          <w:szCs w:val="16"/>
          <w:lang w:eastAsia="en-IE"/>
        </w:rPr>
        <w:t xml:space="preserve"> (PI)</w:t>
      </w:r>
    </w:p>
    <w:p w:rsidR="00360833" w:rsidRPr="00360833" w:rsidRDefault="00360833" w:rsidP="00360833">
      <w:pPr>
        <w:spacing w:before="100" w:beforeAutospacing="1" w:after="100" w:afterAutospacing="1" w:line="240" w:lineRule="auto"/>
        <w:rPr>
          <w:rFonts w:ascii="Times New Roman" w:eastAsia="Times New Roman" w:hAnsi="Times New Roman" w:cs="Times New Roman"/>
          <w:sz w:val="24"/>
          <w:szCs w:val="24"/>
          <w:lang w:eastAsia="en-IE"/>
        </w:rPr>
      </w:pPr>
      <w:r w:rsidRPr="00360833">
        <w:rPr>
          <w:rFonts w:ascii="Times New Roman" w:eastAsia="Times New Roman" w:hAnsi="Times New Roman" w:cs="Times New Roman"/>
          <w:noProof/>
          <w:sz w:val="24"/>
          <w:szCs w:val="24"/>
          <w:lang w:val="en-GB" w:eastAsia="en-GB" w:bidi="ar-SA"/>
        </w:rPr>
        <w:drawing>
          <wp:inline distT="0" distB="0" distL="0" distR="0" wp14:anchorId="598133B2" wp14:editId="3C55993E">
            <wp:extent cx="1862138" cy="1241425"/>
            <wp:effectExtent l="0" t="0" r="5080" b="0"/>
            <wp:docPr id="6" name="Picture 6" descr="\\rhmed\Oncology\ClinicalTrials\FINANCE RE TRIALS\COMMUNICATIONS\CTI PHOTOS DEC 2024\MX7A5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hmed\Oncology\ClinicalTrials\FINANCE RE TRIALS\COMMUNICATIONS\CTI PHOTOS DEC 2024\MX7A583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63589" cy="1242392"/>
                    </a:xfrm>
                    <a:prstGeom prst="rect">
                      <a:avLst/>
                    </a:prstGeom>
                    <a:noFill/>
                    <a:ln>
                      <a:noFill/>
                    </a:ln>
                  </pic:spPr>
                </pic:pic>
              </a:graphicData>
            </a:graphic>
          </wp:inline>
        </w:drawing>
      </w:r>
    </w:p>
    <w:p w:rsidR="00FA4ABA" w:rsidRPr="00360833" w:rsidRDefault="00360833" w:rsidP="00FA4ABA">
      <w:pPr>
        <w:shd w:val="clear" w:color="auto" w:fill="FFFFFF"/>
        <w:spacing w:before="100" w:beforeAutospacing="1" w:after="100" w:afterAutospacing="1" w:line="240" w:lineRule="auto"/>
        <w:rPr>
          <w:rFonts w:asciiTheme="minorBidi" w:eastAsia="Times New Roman" w:hAnsiTheme="minorBidi"/>
          <w:i/>
          <w:iCs/>
          <w:color w:val="2B3238"/>
          <w:sz w:val="16"/>
          <w:szCs w:val="16"/>
          <w:lang w:eastAsia="en-IE"/>
        </w:rPr>
      </w:pPr>
      <w:r w:rsidRPr="00360833">
        <w:rPr>
          <w:rFonts w:asciiTheme="minorBidi" w:eastAsia="Times New Roman" w:hAnsiTheme="minorBidi"/>
          <w:i/>
          <w:iCs/>
          <w:color w:val="2B3238"/>
          <w:sz w:val="16"/>
          <w:szCs w:val="16"/>
          <w:lang w:eastAsia="en-IE"/>
        </w:rPr>
        <w:t xml:space="preserve">Dr Umair Aleem, Consultant Medical </w:t>
      </w:r>
      <w:r w:rsidR="00AE0131" w:rsidRPr="00360833">
        <w:rPr>
          <w:rFonts w:asciiTheme="minorBidi" w:eastAsia="Times New Roman" w:hAnsiTheme="minorBidi"/>
          <w:i/>
          <w:iCs/>
          <w:color w:val="2B3238"/>
          <w:sz w:val="16"/>
          <w:szCs w:val="16"/>
          <w:lang w:eastAsia="en-IE"/>
        </w:rPr>
        <w:t>Oncologist</w:t>
      </w:r>
      <w:r w:rsidRPr="00360833">
        <w:rPr>
          <w:rFonts w:asciiTheme="minorBidi" w:eastAsia="Times New Roman" w:hAnsiTheme="minorBidi"/>
          <w:i/>
          <w:iCs/>
          <w:color w:val="2B3238"/>
          <w:sz w:val="16"/>
          <w:szCs w:val="16"/>
          <w:lang w:eastAsia="en-IE"/>
        </w:rPr>
        <w:t xml:space="preserve"> </w:t>
      </w:r>
      <w:r w:rsidR="00A6130A">
        <w:rPr>
          <w:rFonts w:asciiTheme="minorBidi" w:eastAsia="Times New Roman" w:hAnsiTheme="minorBidi"/>
          <w:i/>
          <w:iCs/>
          <w:color w:val="2B3238"/>
          <w:sz w:val="16"/>
          <w:szCs w:val="16"/>
          <w:lang w:eastAsia="en-IE"/>
        </w:rPr>
        <w:t>(PI)</w:t>
      </w:r>
    </w:p>
    <w:p w:rsidR="00360833" w:rsidRPr="00360833" w:rsidRDefault="00360833" w:rsidP="00360833">
      <w:pPr>
        <w:spacing w:before="100" w:beforeAutospacing="1" w:after="100" w:afterAutospacing="1" w:line="240" w:lineRule="auto"/>
        <w:rPr>
          <w:rFonts w:ascii="Times New Roman" w:eastAsia="Times New Roman" w:hAnsi="Times New Roman" w:cs="Times New Roman"/>
          <w:sz w:val="24"/>
          <w:szCs w:val="24"/>
          <w:lang w:eastAsia="en-IE"/>
        </w:rPr>
      </w:pPr>
    </w:p>
    <w:p w:rsidR="00FA4ABA" w:rsidRDefault="00FA4ABA" w:rsidP="00FA4ABA">
      <w:pPr>
        <w:shd w:val="clear" w:color="auto" w:fill="FFFFFF"/>
        <w:spacing w:before="100" w:beforeAutospacing="1" w:after="100" w:afterAutospacing="1" w:line="240" w:lineRule="auto"/>
        <w:rPr>
          <w:rFonts w:asciiTheme="minorBidi" w:eastAsia="Times New Roman" w:hAnsiTheme="minorBidi"/>
          <w:b/>
          <w:bCs/>
          <w:color w:val="2B3238"/>
          <w:lang w:eastAsia="en-IE"/>
        </w:rPr>
      </w:pPr>
    </w:p>
    <w:p w:rsidR="00FA4ABA" w:rsidRDefault="00AE0131" w:rsidP="00FA4ABA">
      <w:pPr>
        <w:shd w:val="clear" w:color="auto" w:fill="FFFFFF"/>
        <w:spacing w:before="100" w:beforeAutospacing="1" w:after="100" w:afterAutospacing="1" w:line="240" w:lineRule="auto"/>
        <w:rPr>
          <w:rFonts w:asciiTheme="minorBidi" w:eastAsia="Times New Roman" w:hAnsiTheme="minorBidi"/>
          <w:b/>
          <w:bCs/>
          <w:color w:val="2B3238"/>
          <w:lang w:eastAsia="en-IE"/>
        </w:rPr>
      </w:pPr>
      <w:r>
        <w:rPr>
          <w:noProof/>
          <w:lang w:val="en-GB" w:eastAsia="en-GB" w:bidi="ar-SA"/>
        </w:rPr>
        <w:drawing>
          <wp:inline distT="0" distB="0" distL="0" distR="0">
            <wp:extent cx="2343150" cy="1232793"/>
            <wp:effectExtent l="0" t="0" r="0" b="5715"/>
            <wp:docPr id="8" name="Picture 8" descr="cid:image001.png@01DB511F.D6F184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B511F.D6F184B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2406517" cy="1266132"/>
                    </a:xfrm>
                    <a:prstGeom prst="rect">
                      <a:avLst/>
                    </a:prstGeom>
                    <a:noFill/>
                    <a:ln>
                      <a:noFill/>
                    </a:ln>
                  </pic:spPr>
                </pic:pic>
              </a:graphicData>
            </a:graphic>
          </wp:inline>
        </w:drawing>
      </w:r>
    </w:p>
    <w:p w:rsidR="00FA4ABA" w:rsidRPr="00AE0131" w:rsidRDefault="00AE0131" w:rsidP="00FA4ABA">
      <w:pPr>
        <w:shd w:val="clear" w:color="auto" w:fill="FFFFFF"/>
        <w:spacing w:before="100" w:beforeAutospacing="1" w:after="100" w:afterAutospacing="1" w:line="240" w:lineRule="auto"/>
        <w:rPr>
          <w:rFonts w:asciiTheme="minorBidi" w:eastAsia="Times New Roman" w:hAnsiTheme="minorBidi"/>
          <w:i/>
          <w:iCs/>
          <w:color w:val="2B3238"/>
          <w:sz w:val="16"/>
          <w:szCs w:val="16"/>
          <w:lang w:eastAsia="en-IE"/>
        </w:rPr>
      </w:pPr>
      <w:r w:rsidRPr="00AE0131">
        <w:rPr>
          <w:rFonts w:asciiTheme="minorBidi" w:eastAsia="Times New Roman" w:hAnsiTheme="minorBidi"/>
          <w:i/>
          <w:iCs/>
          <w:color w:val="2B3238"/>
          <w:sz w:val="16"/>
          <w:szCs w:val="16"/>
          <w:lang w:eastAsia="en-IE"/>
        </w:rPr>
        <w:t>Siobhain O’Brien, Data Manager, Michelle Meade O’Sullivan, Finance &amp; Administration Manager, Ciara Cantrell, Data Manager</w:t>
      </w:r>
    </w:p>
    <w:p w:rsidR="00EF3A53" w:rsidRPr="00EF3A53" w:rsidRDefault="00EF3A53" w:rsidP="00EF3A53">
      <w:pPr>
        <w:spacing w:before="100" w:beforeAutospacing="1" w:after="100" w:afterAutospacing="1" w:line="240" w:lineRule="auto"/>
        <w:rPr>
          <w:rFonts w:ascii="Times New Roman" w:eastAsia="Times New Roman" w:hAnsi="Times New Roman" w:cs="Times New Roman"/>
          <w:sz w:val="24"/>
          <w:szCs w:val="24"/>
          <w:lang w:eastAsia="en-IE"/>
        </w:rPr>
      </w:pPr>
      <w:r w:rsidRPr="00EF3A53">
        <w:rPr>
          <w:rFonts w:ascii="Times New Roman" w:eastAsia="Times New Roman" w:hAnsi="Times New Roman" w:cs="Times New Roman"/>
          <w:noProof/>
          <w:sz w:val="24"/>
          <w:szCs w:val="24"/>
          <w:lang w:val="en-GB" w:eastAsia="en-GB" w:bidi="ar-SA"/>
        </w:rPr>
        <w:drawing>
          <wp:inline distT="0" distB="0" distL="0" distR="0" wp14:anchorId="68AAAA6D" wp14:editId="1D75E188">
            <wp:extent cx="2133600" cy="1433806"/>
            <wp:effectExtent l="0" t="0" r="0" b="0"/>
            <wp:docPr id="10" name="Picture 10" descr="\\rhmed\Oncology\ClinicalTrials\FINANCE RE TRIALS\COMMUNICATIONS\INTERNATIONAL CLINICAL TRIALS DAY 2024\IC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hmed\Oncology\ClinicalTrials\FINANCE RE TRIALS\COMMUNICATIONS\INTERNATIONAL CLINICAL TRIALS DAY 2024\ICD 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52051" cy="1446205"/>
                    </a:xfrm>
                    <a:prstGeom prst="rect">
                      <a:avLst/>
                    </a:prstGeom>
                    <a:noFill/>
                    <a:ln>
                      <a:noFill/>
                    </a:ln>
                  </pic:spPr>
                </pic:pic>
              </a:graphicData>
            </a:graphic>
          </wp:inline>
        </w:drawing>
      </w:r>
    </w:p>
    <w:p w:rsidR="00EF3A53" w:rsidRPr="00EF3A53" w:rsidRDefault="00EF3A53" w:rsidP="00EF3A53">
      <w:pPr>
        <w:spacing w:before="100" w:beforeAutospacing="1" w:after="100" w:afterAutospacing="1" w:line="240" w:lineRule="auto"/>
        <w:rPr>
          <w:rFonts w:ascii="Arial" w:eastAsia="Times New Roman" w:hAnsi="Arial" w:cs="Arial"/>
          <w:i/>
          <w:iCs/>
          <w:sz w:val="16"/>
          <w:szCs w:val="16"/>
          <w:lang w:eastAsia="en-IE"/>
        </w:rPr>
      </w:pPr>
      <w:r w:rsidRPr="00EF3A53">
        <w:rPr>
          <w:rFonts w:ascii="Arial" w:eastAsia="Times New Roman" w:hAnsi="Arial" w:cs="Arial"/>
          <w:i/>
          <w:iCs/>
          <w:sz w:val="16"/>
          <w:szCs w:val="16"/>
          <w:lang w:eastAsia="en-IE"/>
        </w:rPr>
        <w:t>Lorraine O’Connell, CNM3 CCTU</w:t>
      </w:r>
    </w:p>
    <w:p w:rsidR="009F5F91" w:rsidRDefault="009F5F91" w:rsidP="009F5F91">
      <w:pPr>
        <w:pStyle w:val="NormalWeb"/>
      </w:pPr>
      <w:r>
        <w:rPr>
          <w:noProof/>
          <w:lang w:val="en-GB" w:eastAsia="en-GB" w:bidi="ar-SA"/>
        </w:rPr>
        <w:drawing>
          <wp:inline distT="0" distB="0" distL="0" distR="0" wp14:anchorId="2D91B24A" wp14:editId="24BAF98E">
            <wp:extent cx="2345648" cy="1582420"/>
            <wp:effectExtent l="0" t="0" r="0" b="0"/>
            <wp:docPr id="15" name="Picture 15" descr="\\rhmed\Oncology\ClinicalTrials\FINANCE RE TRIALS\COMMUNICATIONS\LDCRC @ CRSU PHOTOS\UL HRI CERC 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hmed\Oncology\ClinicalTrials\FINANCE RE TRIALS\COMMUNICATIONS\LDCRC @ CRSU PHOTOS\UL HRI CERC 08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51429" cy="1586320"/>
                    </a:xfrm>
                    <a:prstGeom prst="rect">
                      <a:avLst/>
                    </a:prstGeom>
                    <a:noFill/>
                    <a:ln>
                      <a:noFill/>
                    </a:ln>
                  </pic:spPr>
                </pic:pic>
              </a:graphicData>
            </a:graphic>
          </wp:inline>
        </w:drawing>
      </w:r>
    </w:p>
    <w:p w:rsidR="00CC3DFB" w:rsidRDefault="009F5F91" w:rsidP="00EF3A53">
      <w:pPr>
        <w:spacing w:before="100" w:beforeAutospacing="1" w:after="100" w:afterAutospacing="1" w:line="240" w:lineRule="auto"/>
        <w:rPr>
          <w:rFonts w:asciiTheme="minorBidi" w:eastAsia="Times New Roman" w:hAnsiTheme="minorBidi"/>
          <w:i/>
          <w:iCs/>
          <w:sz w:val="16"/>
          <w:szCs w:val="16"/>
          <w:lang w:eastAsia="en-IE"/>
        </w:rPr>
      </w:pPr>
      <w:r>
        <w:rPr>
          <w:rFonts w:asciiTheme="minorBidi" w:eastAsia="Times New Roman" w:hAnsiTheme="minorBidi"/>
          <w:i/>
          <w:iCs/>
          <w:sz w:val="16"/>
          <w:szCs w:val="16"/>
          <w:lang w:eastAsia="en-IE"/>
        </w:rPr>
        <w:t>Siobhain O’Brien, Dara Manager, Maureen O’Grady, Clinical Operations Manager, Michelle Meade O’Sullivan, Finance &amp; Admin Manager and Michelle O’Brien, CNM3</w:t>
      </w:r>
    </w:p>
    <w:p w:rsidR="00CC3DFB" w:rsidRDefault="00CC3DFB" w:rsidP="00EF3A53">
      <w:pPr>
        <w:spacing w:before="100" w:beforeAutospacing="1" w:after="100" w:afterAutospacing="1" w:line="240" w:lineRule="auto"/>
        <w:rPr>
          <w:rFonts w:asciiTheme="minorBidi" w:eastAsia="Times New Roman" w:hAnsiTheme="minorBidi"/>
          <w:i/>
          <w:iCs/>
          <w:sz w:val="16"/>
          <w:szCs w:val="16"/>
          <w:lang w:eastAsia="en-IE"/>
        </w:rPr>
      </w:pPr>
    </w:p>
    <w:p w:rsidR="00CC3DFB" w:rsidRDefault="00CC3DFB" w:rsidP="00CC3DFB">
      <w:pPr>
        <w:pStyle w:val="NormalWeb"/>
      </w:pPr>
      <w:r>
        <w:rPr>
          <w:noProof/>
          <w:lang w:val="en-GB" w:eastAsia="en-GB" w:bidi="ar-SA"/>
        </w:rPr>
        <w:drawing>
          <wp:inline distT="0" distB="0" distL="0" distR="0" wp14:anchorId="3EB1A63E" wp14:editId="18BFC1F1">
            <wp:extent cx="2167890" cy="1435200"/>
            <wp:effectExtent l="0" t="0" r="3810" b="0"/>
            <wp:docPr id="21" name="Picture 21" descr="\\rhmed\Oncology\ClinicalTrials\FINANCE RE TRIALS\COMMUNICATIONS\TEAM PHOTOS\16.05.2023 -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hmed\Oncology\ClinicalTrials\FINANCE RE TRIALS\COMMUNICATIONS\TEAM PHOTOS\16.05.2023 - 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93406" cy="1452092"/>
                    </a:xfrm>
                    <a:prstGeom prst="rect">
                      <a:avLst/>
                    </a:prstGeom>
                    <a:noFill/>
                    <a:ln>
                      <a:noFill/>
                    </a:ln>
                  </pic:spPr>
                </pic:pic>
              </a:graphicData>
            </a:graphic>
          </wp:inline>
        </w:drawing>
      </w:r>
    </w:p>
    <w:p w:rsidR="00EF3A53" w:rsidRPr="00CC3DFB" w:rsidRDefault="00CC3DFB" w:rsidP="00CC3DFB">
      <w:pPr>
        <w:pStyle w:val="NormalWeb"/>
        <w:rPr>
          <w:rFonts w:asciiTheme="minorBidi" w:hAnsiTheme="minorBidi" w:cstheme="minorBidi"/>
          <w:i/>
          <w:iCs/>
          <w:sz w:val="16"/>
          <w:szCs w:val="16"/>
        </w:rPr>
      </w:pPr>
      <w:r w:rsidRPr="00CC3DFB">
        <w:rPr>
          <w:rFonts w:asciiTheme="minorBidi" w:hAnsiTheme="minorBidi" w:cstheme="minorBidi"/>
          <w:i/>
          <w:iCs/>
          <w:sz w:val="16"/>
          <w:szCs w:val="16"/>
        </w:rPr>
        <w:t>Lorraine O’Connell, CNM3, Elzbieta Korona</w:t>
      </w:r>
      <w:r w:rsidR="00BF6740">
        <w:rPr>
          <w:rFonts w:asciiTheme="minorBidi" w:hAnsiTheme="minorBidi" w:cstheme="minorBidi"/>
          <w:i/>
          <w:iCs/>
          <w:sz w:val="16"/>
          <w:szCs w:val="16"/>
        </w:rPr>
        <w:t>-</w:t>
      </w:r>
      <w:r w:rsidRPr="00CC3DFB">
        <w:rPr>
          <w:rFonts w:asciiTheme="minorBidi" w:hAnsiTheme="minorBidi" w:cstheme="minorBidi"/>
          <w:i/>
          <w:iCs/>
          <w:sz w:val="16"/>
          <w:szCs w:val="16"/>
        </w:rPr>
        <w:t>Ansari, Data, Geraldine Madigan, CNM3, Clora O’Connor, CNM3, Maureen O’Grady, Clinical Operations Manager</w:t>
      </w:r>
    </w:p>
    <w:p w:rsidR="00A6130A" w:rsidRDefault="009F5F91" w:rsidP="00A6130A">
      <w:pPr>
        <w:pStyle w:val="NormalWeb"/>
      </w:pPr>
      <w:r>
        <w:rPr>
          <w:noProof/>
          <w:lang w:val="en-GB" w:eastAsia="en-GB" w:bidi="ar-SA"/>
        </w:rPr>
        <w:drawing>
          <wp:inline distT="0" distB="0" distL="0" distR="0" wp14:anchorId="40478847" wp14:editId="1343EF73">
            <wp:extent cx="2400300" cy="1592036"/>
            <wp:effectExtent l="0" t="0" r="0" b="8255"/>
            <wp:docPr id="12" name="Picture 12" descr="\\rhmed\Oncology\ClinicalTrials\FINANCE RE TRIALS\COMMUNICATIONS\SUPERSEEDED\Lorraine, Maureen, Siobhain, Ci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hmed\Oncology\ClinicalTrials\FINANCE RE TRIALS\COMMUNICATIONS\SUPERSEEDED\Lorraine, Maureen, Siobhain, Ciar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26285" cy="1609271"/>
                    </a:xfrm>
                    <a:prstGeom prst="rect">
                      <a:avLst/>
                    </a:prstGeom>
                    <a:noFill/>
                    <a:ln>
                      <a:noFill/>
                    </a:ln>
                  </pic:spPr>
                </pic:pic>
              </a:graphicData>
            </a:graphic>
          </wp:inline>
        </w:drawing>
      </w:r>
    </w:p>
    <w:p w:rsidR="009F5F91" w:rsidRPr="00A6130A" w:rsidRDefault="009F5F91" w:rsidP="009F5F91">
      <w:pPr>
        <w:shd w:val="clear" w:color="auto" w:fill="FFFFFF"/>
        <w:spacing w:before="100" w:beforeAutospacing="1" w:after="100" w:afterAutospacing="1" w:line="240" w:lineRule="auto"/>
        <w:rPr>
          <w:rFonts w:asciiTheme="minorBidi" w:eastAsia="Times New Roman" w:hAnsiTheme="minorBidi"/>
          <w:i/>
          <w:iCs/>
          <w:color w:val="2B3238"/>
          <w:sz w:val="16"/>
          <w:szCs w:val="16"/>
          <w:lang w:eastAsia="en-IE"/>
        </w:rPr>
      </w:pPr>
      <w:r w:rsidRPr="00A6130A">
        <w:rPr>
          <w:rFonts w:asciiTheme="minorBidi" w:eastAsia="Times New Roman" w:hAnsiTheme="minorBidi"/>
          <w:i/>
          <w:iCs/>
          <w:color w:val="2B3238"/>
          <w:sz w:val="16"/>
          <w:szCs w:val="16"/>
          <w:lang w:eastAsia="en-IE"/>
        </w:rPr>
        <w:t>Lorraine O’Connell, CNM3, Maureen O’Grady, Clinical Operations Manager, Siobhain O’Brien, Data Manager, Ciara Cantrell, Data Manager</w:t>
      </w:r>
    </w:p>
    <w:p w:rsidR="009F5F91" w:rsidRDefault="009F5F91" w:rsidP="009F5F91">
      <w:pPr>
        <w:pStyle w:val="NormalWeb"/>
      </w:pPr>
      <w:r>
        <w:rPr>
          <w:noProof/>
          <w:lang w:val="en-GB" w:eastAsia="en-GB" w:bidi="ar-SA"/>
        </w:rPr>
        <w:drawing>
          <wp:inline distT="0" distB="0" distL="0" distR="0" wp14:anchorId="2ABEE4F5" wp14:editId="263D9A3E">
            <wp:extent cx="2452370" cy="1839278"/>
            <wp:effectExtent l="0" t="0" r="5080" b="8890"/>
            <wp:docPr id="16" name="Picture 16" descr="\\rhmed\Oncology\ClinicalTrials\FINANCE RE TRIALS\COMMUNICATIONS\INTERNATIONAL CLINICAL TRIALS DAY 2024\ICD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hmed\Oncology\ClinicalTrials\FINANCE RE TRIALS\COMMUNICATIONS\INTERNATIONAL CLINICAL TRIALS DAY 2024\ICD 1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58655" cy="1843992"/>
                    </a:xfrm>
                    <a:prstGeom prst="rect">
                      <a:avLst/>
                    </a:prstGeom>
                    <a:noFill/>
                    <a:ln>
                      <a:noFill/>
                    </a:ln>
                  </pic:spPr>
                </pic:pic>
              </a:graphicData>
            </a:graphic>
          </wp:inline>
        </w:drawing>
      </w:r>
    </w:p>
    <w:p w:rsidR="00FA4ABA" w:rsidRPr="009F5F91" w:rsidRDefault="009F5F91" w:rsidP="00FA4ABA">
      <w:pPr>
        <w:shd w:val="clear" w:color="auto" w:fill="FFFFFF"/>
        <w:spacing w:before="100" w:beforeAutospacing="1" w:after="100" w:afterAutospacing="1" w:line="240" w:lineRule="auto"/>
        <w:rPr>
          <w:rFonts w:asciiTheme="minorBidi" w:eastAsia="Times New Roman" w:hAnsiTheme="minorBidi"/>
          <w:i/>
          <w:iCs/>
          <w:color w:val="2B3238"/>
          <w:sz w:val="16"/>
          <w:szCs w:val="16"/>
          <w:lang w:eastAsia="en-IE"/>
        </w:rPr>
      </w:pPr>
      <w:r w:rsidRPr="009F5F91">
        <w:rPr>
          <w:rFonts w:asciiTheme="minorBidi" w:eastAsia="Times New Roman" w:hAnsiTheme="minorBidi"/>
          <w:i/>
          <w:iCs/>
          <w:color w:val="2B3238"/>
          <w:sz w:val="16"/>
          <w:szCs w:val="16"/>
          <w:lang w:eastAsia="en-IE"/>
        </w:rPr>
        <w:t>Siobhain Egan, Cerc, Professor Declan Lyons, Head of Research, Lorraine O’Connell, CNM3, Dr Wasia Salam, Research Registrar, Maureen O’Grady, Clinical Operations Manager, Elzbieta KoronaAnsari, Administration and Deirdre Hartigan CMN3</w:t>
      </w:r>
    </w:p>
    <w:p w:rsidR="009F5F91" w:rsidRDefault="009F5F91" w:rsidP="009F5F91">
      <w:pPr>
        <w:pStyle w:val="NormalWeb"/>
      </w:pPr>
      <w:r>
        <w:rPr>
          <w:noProof/>
          <w:lang w:val="en-GB" w:eastAsia="en-GB" w:bidi="ar-SA"/>
        </w:rPr>
        <w:drawing>
          <wp:inline distT="0" distB="0" distL="0" distR="0" wp14:anchorId="6A5A0647" wp14:editId="2825B9DB">
            <wp:extent cx="1271587" cy="1695450"/>
            <wp:effectExtent l="0" t="0" r="5080" b="0"/>
            <wp:docPr id="17" name="Picture 17" descr="C:\Users\michellemosullivan\AppData\Local\Microsoft\Windows\INetCache\Content.Outlook\AJPUNOUM\ICD 6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chellemosullivan\AppData\Local\Microsoft\Windows\INetCache\Content.Outlook\AJPUNOUM\ICD 6 (00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88657" cy="1718210"/>
                    </a:xfrm>
                    <a:prstGeom prst="rect">
                      <a:avLst/>
                    </a:prstGeom>
                    <a:noFill/>
                    <a:ln>
                      <a:noFill/>
                    </a:ln>
                  </pic:spPr>
                </pic:pic>
              </a:graphicData>
            </a:graphic>
          </wp:inline>
        </w:drawing>
      </w:r>
    </w:p>
    <w:p w:rsidR="00FA4ABA" w:rsidRPr="009F5F91" w:rsidRDefault="009F5F91" w:rsidP="00FA4ABA">
      <w:pPr>
        <w:shd w:val="clear" w:color="auto" w:fill="FFFFFF"/>
        <w:spacing w:before="100" w:beforeAutospacing="1" w:after="100" w:afterAutospacing="1" w:line="240" w:lineRule="auto"/>
        <w:rPr>
          <w:rFonts w:asciiTheme="minorBidi" w:eastAsia="Times New Roman" w:hAnsiTheme="minorBidi"/>
          <w:i/>
          <w:iCs/>
          <w:color w:val="2B3238"/>
          <w:sz w:val="16"/>
          <w:szCs w:val="16"/>
          <w:lang w:eastAsia="en-IE"/>
        </w:rPr>
      </w:pPr>
      <w:r w:rsidRPr="009F5F91">
        <w:rPr>
          <w:rFonts w:asciiTheme="minorBidi" w:eastAsia="Times New Roman" w:hAnsiTheme="minorBidi"/>
          <w:i/>
          <w:iCs/>
          <w:color w:val="2B3238"/>
          <w:sz w:val="16"/>
          <w:szCs w:val="16"/>
          <w:lang w:eastAsia="en-IE"/>
        </w:rPr>
        <w:t xml:space="preserve">Michelle Meade O’Sullivan, Finance &amp; Administration Manager and Maureen </w:t>
      </w:r>
      <w:r w:rsidR="001035EC" w:rsidRPr="009F5F91">
        <w:rPr>
          <w:rFonts w:asciiTheme="minorBidi" w:eastAsia="Times New Roman" w:hAnsiTheme="minorBidi"/>
          <w:i/>
          <w:iCs/>
          <w:color w:val="2B3238"/>
          <w:sz w:val="16"/>
          <w:szCs w:val="16"/>
          <w:lang w:eastAsia="en-IE"/>
        </w:rPr>
        <w:t>O’Grady,</w:t>
      </w:r>
      <w:r w:rsidRPr="009F5F91">
        <w:rPr>
          <w:rFonts w:asciiTheme="minorBidi" w:eastAsia="Times New Roman" w:hAnsiTheme="minorBidi"/>
          <w:i/>
          <w:iCs/>
          <w:color w:val="2B3238"/>
          <w:sz w:val="16"/>
          <w:szCs w:val="16"/>
          <w:lang w:eastAsia="en-IE"/>
        </w:rPr>
        <w:t xml:space="preserve"> Clinical Operations Manager</w:t>
      </w:r>
    </w:p>
    <w:p w:rsidR="00CC3DFB" w:rsidRDefault="00CC3DFB" w:rsidP="00CC3DFB">
      <w:pPr>
        <w:pStyle w:val="NormalWeb"/>
      </w:pPr>
      <w:r>
        <w:rPr>
          <w:noProof/>
          <w:lang w:val="en-GB" w:eastAsia="en-GB" w:bidi="ar-SA"/>
        </w:rPr>
        <w:drawing>
          <wp:inline distT="0" distB="0" distL="0" distR="0" wp14:anchorId="325374D4" wp14:editId="3DACCDC4">
            <wp:extent cx="2437448" cy="1624965"/>
            <wp:effectExtent l="0" t="0" r="1270" b="0"/>
            <wp:docPr id="18" name="Picture 18" descr="\\rhmed\Oncology\ClinicalTrials\FINANCE RE TRIALS\COMMUNICATIONS\CTI PHOTOS DEC 2024\MX7A5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hmed\Oncology\ClinicalTrials\FINANCE RE TRIALS\COMMUNICATIONS\CTI PHOTOS DEC 2024\MX7A570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41126" cy="1627417"/>
                    </a:xfrm>
                    <a:prstGeom prst="rect">
                      <a:avLst/>
                    </a:prstGeom>
                    <a:noFill/>
                    <a:ln>
                      <a:noFill/>
                    </a:ln>
                  </pic:spPr>
                </pic:pic>
              </a:graphicData>
            </a:graphic>
          </wp:inline>
        </w:drawing>
      </w:r>
    </w:p>
    <w:p w:rsidR="00CC3DFB" w:rsidRDefault="00CC3DFB" w:rsidP="00BF6740">
      <w:pPr>
        <w:shd w:val="clear" w:color="auto" w:fill="FFFFFF"/>
        <w:spacing w:before="100" w:beforeAutospacing="1" w:after="100" w:afterAutospacing="1" w:line="240" w:lineRule="auto"/>
        <w:rPr>
          <w:rFonts w:asciiTheme="minorBidi" w:eastAsia="Times New Roman" w:hAnsiTheme="minorBidi"/>
          <w:i/>
          <w:iCs/>
          <w:color w:val="2B3238"/>
          <w:sz w:val="16"/>
          <w:szCs w:val="16"/>
          <w:lang w:eastAsia="en-IE"/>
        </w:rPr>
      </w:pPr>
      <w:r w:rsidRPr="00CC3DFB">
        <w:rPr>
          <w:rFonts w:asciiTheme="minorBidi" w:eastAsia="Times New Roman" w:hAnsiTheme="minorBidi"/>
          <w:i/>
          <w:iCs/>
          <w:color w:val="2B3238"/>
          <w:sz w:val="16"/>
          <w:szCs w:val="16"/>
          <w:lang w:eastAsia="en-IE"/>
        </w:rPr>
        <w:t xml:space="preserve">Jennifer Hanly, Project Manager, HRB </w:t>
      </w:r>
      <w:r w:rsidR="00BF6740">
        <w:rPr>
          <w:rFonts w:asciiTheme="minorBidi" w:eastAsia="Times New Roman" w:hAnsiTheme="minorBidi"/>
          <w:i/>
          <w:iCs/>
          <w:color w:val="2B3238"/>
          <w:sz w:val="16"/>
          <w:szCs w:val="16"/>
          <w:lang w:eastAsia="en-IE"/>
        </w:rPr>
        <w:t>Award</w:t>
      </w:r>
    </w:p>
    <w:p w:rsidR="00F57254" w:rsidRPr="00CC3DFB" w:rsidRDefault="00F57254" w:rsidP="00CC3DFB">
      <w:pPr>
        <w:shd w:val="clear" w:color="auto" w:fill="FFFFFF"/>
        <w:spacing w:before="100" w:beforeAutospacing="1" w:after="100" w:afterAutospacing="1" w:line="240" w:lineRule="auto"/>
        <w:rPr>
          <w:rFonts w:asciiTheme="minorBidi" w:eastAsia="Times New Roman" w:hAnsiTheme="minorBidi"/>
          <w:i/>
          <w:iCs/>
          <w:color w:val="2B3238"/>
          <w:sz w:val="16"/>
          <w:szCs w:val="16"/>
          <w:lang w:eastAsia="en-IE"/>
        </w:rPr>
      </w:pPr>
      <w:r w:rsidRPr="00F57254">
        <w:rPr>
          <w:rFonts w:asciiTheme="minorBidi" w:eastAsia="Times New Roman" w:hAnsiTheme="minorBidi"/>
          <w:b/>
          <w:bCs/>
          <w:color w:val="2B3238"/>
          <w:lang w:eastAsia="en-IE"/>
        </w:rPr>
        <w:t>The Clinical Trials process</w:t>
      </w:r>
    </w:p>
    <w:p w:rsidR="00F57254" w:rsidRPr="00F57254" w:rsidRDefault="00F57254" w:rsidP="00F57254">
      <w:pPr>
        <w:shd w:val="clear" w:color="auto" w:fill="FFFFFF"/>
        <w:spacing w:before="100" w:beforeAutospacing="1" w:after="100" w:afterAutospacing="1" w:line="240" w:lineRule="auto"/>
        <w:rPr>
          <w:rFonts w:asciiTheme="minorBidi" w:eastAsia="Times New Roman" w:hAnsiTheme="minorBidi"/>
          <w:color w:val="2B3238"/>
          <w:lang w:eastAsia="en-IE"/>
        </w:rPr>
      </w:pPr>
      <w:r w:rsidRPr="00F57254">
        <w:rPr>
          <w:rFonts w:asciiTheme="minorBidi" w:eastAsia="Times New Roman" w:hAnsiTheme="minorBidi"/>
          <w:color w:val="2B3238"/>
          <w:lang w:eastAsia="en-IE"/>
        </w:rPr>
        <w:t>During your visit to Cancer Services at UHL, your consultant may discuss a clinical trial with you.</w:t>
      </w:r>
    </w:p>
    <w:p w:rsidR="00F57254" w:rsidRPr="00F57254" w:rsidRDefault="00F57254" w:rsidP="00F57254">
      <w:pPr>
        <w:shd w:val="clear" w:color="auto" w:fill="FFFFFF"/>
        <w:spacing w:before="100" w:beforeAutospacing="1" w:after="100" w:afterAutospacing="1" w:line="240" w:lineRule="auto"/>
        <w:rPr>
          <w:rFonts w:asciiTheme="minorBidi" w:eastAsia="Times New Roman" w:hAnsiTheme="minorBidi"/>
          <w:color w:val="2B3238"/>
          <w:lang w:eastAsia="en-IE"/>
        </w:rPr>
      </w:pPr>
      <w:r w:rsidRPr="00F57254">
        <w:rPr>
          <w:rFonts w:asciiTheme="minorBidi" w:eastAsia="Times New Roman" w:hAnsiTheme="minorBidi"/>
          <w:color w:val="2B3238"/>
          <w:lang w:eastAsia="en-IE"/>
        </w:rPr>
        <w:t>The research nurse (CNM2) will further explain the details of the procedures involved in participation in the clinical trial.</w:t>
      </w:r>
    </w:p>
    <w:p w:rsidR="00F57254" w:rsidRPr="00F57254" w:rsidRDefault="00F57254" w:rsidP="00F57254">
      <w:pPr>
        <w:shd w:val="clear" w:color="auto" w:fill="FFFFFF"/>
        <w:spacing w:before="100" w:beforeAutospacing="1" w:after="100" w:afterAutospacing="1" w:line="240" w:lineRule="auto"/>
        <w:rPr>
          <w:rFonts w:asciiTheme="minorBidi" w:eastAsia="Times New Roman" w:hAnsiTheme="minorBidi"/>
          <w:color w:val="2B3238"/>
          <w:lang w:eastAsia="en-IE"/>
        </w:rPr>
      </w:pPr>
      <w:r w:rsidRPr="00F57254">
        <w:rPr>
          <w:rFonts w:asciiTheme="minorBidi" w:eastAsia="Times New Roman" w:hAnsiTheme="minorBidi"/>
          <w:color w:val="2B3238"/>
          <w:lang w:eastAsia="en-IE"/>
        </w:rPr>
        <w:t>This will include:</w:t>
      </w:r>
    </w:p>
    <w:p w:rsidR="00F57254" w:rsidRPr="00F57254" w:rsidRDefault="00F57254" w:rsidP="00F57254">
      <w:pPr>
        <w:numPr>
          <w:ilvl w:val="0"/>
          <w:numId w:val="3"/>
        </w:numPr>
        <w:shd w:val="clear" w:color="auto" w:fill="FFFFFF"/>
        <w:spacing w:before="100" w:beforeAutospacing="1" w:after="100" w:afterAutospacing="1" w:line="240" w:lineRule="auto"/>
        <w:rPr>
          <w:rFonts w:asciiTheme="minorBidi" w:eastAsia="Times New Roman" w:hAnsiTheme="minorBidi"/>
          <w:color w:val="2B3238"/>
          <w:lang w:eastAsia="en-IE"/>
        </w:rPr>
      </w:pPr>
      <w:r w:rsidRPr="00F57254">
        <w:rPr>
          <w:rFonts w:asciiTheme="minorBidi" w:eastAsia="Times New Roman" w:hAnsiTheme="minorBidi"/>
          <w:color w:val="2B3238"/>
          <w:lang w:eastAsia="en-IE"/>
        </w:rPr>
        <w:t>what the trial is about</w:t>
      </w:r>
    </w:p>
    <w:p w:rsidR="00F57254" w:rsidRPr="00F57254" w:rsidRDefault="00F57254" w:rsidP="00F57254">
      <w:pPr>
        <w:numPr>
          <w:ilvl w:val="0"/>
          <w:numId w:val="3"/>
        </w:numPr>
        <w:shd w:val="clear" w:color="auto" w:fill="FFFFFF"/>
        <w:spacing w:before="100" w:beforeAutospacing="1" w:after="100" w:afterAutospacing="1" w:line="240" w:lineRule="auto"/>
        <w:rPr>
          <w:rFonts w:asciiTheme="minorBidi" w:eastAsia="Times New Roman" w:hAnsiTheme="minorBidi"/>
          <w:color w:val="2B3238"/>
          <w:lang w:eastAsia="en-IE"/>
        </w:rPr>
      </w:pPr>
      <w:r w:rsidRPr="00F57254">
        <w:rPr>
          <w:rFonts w:asciiTheme="minorBidi" w:eastAsia="Times New Roman" w:hAnsiTheme="minorBidi"/>
          <w:color w:val="2B3238"/>
          <w:lang w:eastAsia="en-IE"/>
        </w:rPr>
        <w:t>what treatment or procedures are involved</w:t>
      </w:r>
    </w:p>
    <w:p w:rsidR="00F57254" w:rsidRPr="00F57254" w:rsidRDefault="00F57254" w:rsidP="00F57254">
      <w:pPr>
        <w:numPr>
          <w:ilvl w:val="0"/>
          <w:numId w:val="3"/>
        </w:numPr>
        <w:shd w:val="clear" w:color="auto" w:fill="FFFFFF"/>
        <w:spacing w:before="100" w:beforeAutospacing="1" w:after="100" w:afterAutospacing="1" w:line="240" w:lineRule="auto"/>
        <w:rPr>
          <w:rFonts w:asciiTheme="minorBidi" w:eastAsia="Times New Roman" w:hAnsiTheme="minorBidi"/>
          <w:color w:val="2B3238"/>
          <w:lang w:eastAsia="en-IE"/>
        </w:rPr>
      </w:pPr>
      <w:r w:rsidRPr="00F57254">
        <w:rPr>
          <w:rFonts w:asciiTheme="minorBidi" w:eastAsia="Times New Roman" w:hAnsiTheme="minorBidi"/>
          <w:color w:val="2B3238"/>
          <w:lang w:eastAsia="en-IE"/>
        </w:rPr>
        <w:t>how you will be treated</w:t>
      </w:r>
    </w:p>
    <w:p w:rsidR="00F57254" w:rsidRPr="00F57254" w:rsidRDefault="00F57254" w:rsidP="00F57254">
      <w:pPr>
        <w:numPr>
          <w:ilvl w:val="0"/>
          <w:numId w:val="3"/>
        </w:numPr>
        <w:shd w:val="clear" w:color="auto" w:fill="FFFFFF"/>
        <w:spacing w:before="100" w:beforeAutospacing="1" w:after="100" w:afterAutospacing="1" w:line="240" w:lineRule="auto"/>
        <w:rPr>
          <w:rFonts w:asciiTheme="minorBidi" w:eastAsia="Times New Roman" w:hAnsiTheme="minorBidi"/>
          <w:color w:val="2B3238"/>
          <w:lang w:eastAsia="en-IE"/>
        </w:rPr>
      </w:pPr>
      <w:r w:rsidRPr="00F57254">
        <w:rPr>
          <w:rFonts w:asciiTheme="minorBidi" w:eastAsia="Times New Roman" w:hAnsiTheme="minorBidi"/>
          <w:color w:val="2B3238"/>
          <w:lang w:eastAsia="en-IE"/>
        </w:rPr>
        <w:t>side effects of treatment</w:t>
      </w:r>
    </w:p>
    <w:p w:rsidR="00F57254" w:rsidRPr="00F57254" w:rsidRDefault="00F57254" w:rsidP="00F57254">
      <w:pPr>
        <w:numPr>
          <w:ilvl w:val="0"/>
          <w:numId w:val="3"/>
        </w:numPr>
        <w:shd w:val="clear" w:color="auto" w:fill="FFFFFF"/>
        <w:spacing w:before="100" w:beforeAutospacing="1" w:after="100" w:afterAutospacing="1" w:line="240" w:lineRule="auto"/>
        <w:rPr>
          <w:rFonts w:asciiTheme="minorBidi" w:eastAsia="Times New Roman" w:hAnsiTheme="minorBidi"/>
          <w:color w:val="2B3238"/>
          <w:lang w:eastAsia="en-IE"/>
        </w:rPr>
      </w:pPr>
      <w:r w:rsidRPr="00F57254">
        <w:rPr>
          <w:rFonts w:asciiTheme="minorBidi" w:eastAsia="Times New Roman" w:hAnsiTheme="minorBidi"/>
          <w:color w:val="2B3238"/>
          <w:lang w:eastAsia="en-IE"/>
        </w:rPr>
        <w:t>what you will have to do to participate in the study</w:t>
      </w:r>
    </w:p>
    <w:p w:rsidR="00F57254" w:rsidRPr="00F57254" w:rsidRDefault="00F57254" w:rsidP="00F57254">
      <w:pPr>
        <w:shd w:val="clear" w:color="auto" w:fill="FFFFFF"/>
        <w:spacing w:before="100" w:beforeAutospacing="1" w:after="100" w:afterAutospacing="1" w:line="240" w:lineRule="auto"/>
        <w:rPr>
          <w:rFonts w:asciiTheme="minorBidi" w:eastAsia="Times New Roman" w:hAnsiTheme="minorBidi"/>
          <w:color w:val="2B3238"/>
          <w:lang w:eastAsia="en-IE"/>
        </w:rPr>
      </w:pPr>
      <w:r w:rsidRPr="00F57254">
        <w:rPr>
          <w:rFonts w:asciiTheme="minorBidi" w:eastAsia="Times New Roman" w:hAnsiTheme="minorBidi"/>
          <w:color w:val="2B3238"/>
          <w:lang w:eastAsia="en-IE"/>
        </w:rPr>
        <w:t>The standard treatment available will also be discussed.</w:t>
      </w:r>
    </w:p>
    <w:p w:rsidR="00F57254" w:rsidRPr="00F57254" w:rsidRDefault="00F57254" w:rsidP="00F57254">
      <w:pPr>
        <w:shd w:val="clear" w:color="auto" w:fill="FFFFFF"/>
        <w:spacing w:before="100" w:beforeAutospacing="1" w:after="100" w:afterAutospacing="1" w:line="240" w:lineRule="auto"/>
        <w:rPr>
          <w:rFonts w:asciiTheme="minorBidi" w:eastAsia="Times New Roman" w:hAnsiTheme="minorBidi"/>
          <w:color w:val="2B3238"/>
          <w:lang w:eastAsia="en-IE"/>
        </w:rPr>
      </w:pPr>
      <w:r w:rsidRPr="00F57254">
        <w:rPr>
          <w:rFonts w:asciiTheme="minorBidi" w:eastAsia="Times New Roman" w:hAnsiTheme="minorBidi"/>
          <w:color w:val="2B3238"/>
          <w:lang w:eastAsia="en-IE"/>
        </w:rPr>
        <w:t>You will receive written information about the clinical trial to take home with you. You can discuss your options with your family or friends.</w:t>
      </w:r>
    </w:p>
    <w:p w:rsidR="00F57254" w:rsidRPr="00F57254" w:rsidRDefault="00F57254" w:rsidP="00F57254">
      <w:pPr>
        <w:shd w:val="clear" w:color="auto" w:fill="FFFFFF"/>
        <w:spacing w:before="100" w:beforeAutospacing="1" w:after="100" w:afterAutospacing="1" w:line="240" w:lineRule="auto"/>
        <w:rPr>
          <w:rFonts w:asciiTheme="minorBidi" w:eastAsia="Times New Roman" w:hAnsiTheme="minorBidi"/>
          <w:color w:val="2B3238"/>
          <w:lang w:eastAsia="en-IE"/>
        </w:rPr>
      </w:pPr>
      <w:r w:rsidRPr="00F57254">
        <w:rPr>
          <w:rFonts w:asciiTheme="minorBidi" w:eastAsia="Times New Roman" w:hAnsiTheme="minorBidi"/>
          <w:color w:val="2B3238"/>
          <w:lang w:eastAsia="en-IE"/>
        </w:rPr>
        <w:t>You can contact the research nurse (CNM2) with more questions during your decision making process.</w:t>
      </w:r>
    </w:p>
    <w:p w:rsidR="00F57254" w:rsidRPr="00F57254" w:rsidRDefault="00F57254" w:rsidP="00F57254">
      <w:pPr>
        <w:shd w:val="clear" w:color="auto" w:fill="FFFFFF"/>
        <w:spacing w:before="100" w:beforeAutospacing="1" w:after="100" w:afterAutospacing="1" w:line="240" w:lineRule="auto"/>
        <w:rPr>
          <w:rFonts w:asciiTheme="minorBidi" w:eastAsia="Times New Roman" w:hAnsiTheme="minorBidi"/>
          <w:color w:val="2B3238"/>
          <w:lang w:eastAsia="en-IE"/>
        </w:rPr>
      </w:pPr>
      <w:r w:rsidRPr="00F57254">
        <w:rPr>
          <w:rFonts w:asciiTheme="minorBidi" w:eastAsia="Times New Roman" w:hAnsiTheme="minorBidi"/>
          <w:color w:val="2B3238"/>
          <w:lang w:eastAsia="en-IE"/>
        </w:rPr>
        <w:t>If you decide to take part in a clinical trial, you have to be fully satisfied with all the information shared with you about all the procedures involved in the clinical trial.</w:t>
      </w:r>
    </w:p>
    <w:p w:rsidR="00F57254" w:rsidRPr="00F57254" w:rsidRDefault="00F57254" w:rsidP="00F57254">
      <w:pPr>
        <w:shd w:val="clear" w:color="auto" w:fill="FFFFFF"/>
        <w:spacing w:before="100" w:beforeAutospacing="1" w:after="100" w:afterAutospacing="1" w:line="240" w:lineRule="auto"/>
        <w:rPr>
          <w:rFonts w:asciiTheme="minorBidi" w:eastAsia="Times New Roman" w:hAnsiTheme="minorBidi"/>
          <w:color w:val="2B3238"/>
          <w:lang w:eastAsia="en-IE"/>
        </w:rPr>
      </w:pPr>
      <w:r w:rsidRPr="002A5EA8">
        <w:rPr>
          <w:rFonts w:asciiTheme="minorBidi" w:eastAsia="Times New Roman" w:hAnsiTheme="minorBidi"/>
          <w:color w:val="2B3238"/>
          <w:lang w:eastAsia="en-IE"/>
        </w:rPr>
        <w:t>F</w:t>
      </w:r>
      <w:r w:rsidRPr="00F57254">
        <w:rPr>
          <w:rFonts w:asciiTheme="minorBidi" w:eastAsia="Times New Roman" w:hAnsiTheme="minorBidi"/>
          <w:color w:val="2B3238"/>
          <w:lang w:eastAsia="en-IE"/>
        </w:rPr>
        <w:t>or more information on our open clinical trials, please contact our Clinical Trials Unit.</w:t>
      </w:r>
    </w:p>
    <w:p w:rsidR="00F57254" w:rsidRPr="008833C8" w:rsidRDefault="00F57254" w:rsidP="002A5EA8">
      <w:pPr>
        <w:numPr>
          <w:ilvl w:val="0"/>
          <w:numId w:val="4"/>
        </w:numPr>
        <w:shd w:val="clear" w:color="auto" w:fill="FFFFFF"/>
        <w:spacing w:before="100" w:beforeAutospacing="1" w:after="100" w:afterAutospacing="1" w:line="240" w:lineRule="auto"/>
        <w:rPr>
          <w:rFonts w:asciiTheme="minorBidi" w:eastAsia="Times New Roman" w:hAnsiTheme="minorBidi"/>
          <w:color w:val="2B3238"/>
          <w:lang w:eastAsia="en-IE"/>
        </w:rPr>
      </w:pPr>
      <w:r w:rsidRPr="002A5EA8">
        <w:rPr>
          <w:rFonts w:asciiTheme="minorBidi" w:eastAsia="Times New Roman" w:hAnsiTheme="minorBidi"/>
          <w:color w:val="2B3238"/>
          <w:lang w:eastAsia="en-IE"/>
        </w:rPr>
        <w:t>E</w:t>
      </w:r>
      <w:r w:rsidRPr="00F57254">
        <w:rPr>
          <w:rFonts w:asciiTheme="minorBidi" w:eastAsia="Times New Roman" w:hAnsiTheme="minorBidi"/>
          <w:color w:val="2B3238"/>
          <w:lang w:eastAsia="en-IE"/>
        </w:rPr>
        <w:t>mail - </w:t>
      </w:r>
      <w:hyperlink r:id="rId26" w:history="1">
        <w:r w:rsidRPr="00F57254">
          <w:rPr>
            <w:rFonts w:asciiTheme="minorBidi" w:eastAsia="Times New Roman" w:hAnsiTheme="minorBidi"/>
            <w:color w:val="0F45A0"/>
            <w:u w:val="single"/>
            <w:lang w:eastAsia="en-IE"/>
          </w:rPr>
          <w:t>LCCTU@hse.ie</w:t>
        </w:r>
      </w:hyperlink>
    </w:p>
    <w:p w:rsidR="008833C8" w:rsidRPr="00BF6740" w:rsidRDefault="008833C8" w:rsidP="002A5EA8">
      <w:pPr>
        <w:numPr>
          <w:ilvl w:val="0"/>
          <w:numId w:val="4"/>
        </w:numPr>
        <w:shd w:val="clear" w:color="auto" w:fill="FFFFFF"/>
        <w:spacing w:before="100" w:beforeAutospacing="1" w:after="100" w:afterAutospacing="1" w:line="240" w:lineRule="auto"/>
        <w:rPr>
          <w:rFonts w:asciiTheme="minorBidi" w:eastAsia="Times New Roman" w:hAnsiTheme="minorBidi"/>
          <w:color w:val="0070C0"/>
          <w:u w:val="single"/>
          <w:lang w:eastAsia="en-IE"/>
        </w:rPr>
      </w:pPr>
      <w:r w:rsidRPr="008833C8">
        <w:rPr>
          <w:rFonts w:asciiTheme="minorBidi" w:eastAsia="Times New Roman" w:hAnsiTheme="minorBidi"/>
          <w:lang w:eastAsia="en-IE"/>
        </w:rPr>
        <w:t xml:space="preserve">Phone: </w:t>
      </w:r>
      <w:r w:rsidRPr="00BF6740">
        <w:rPr>
          <w:rFonts w:asciiTheme="minorBidi" w:eastAsia="Times New Roman" w:hAnsiTheme="minorBidi"/>
          <w:color w:val="0070C0"/>
          <w:u w:val="single"/>
          <w:lang w:eastAsia="en-IE"/>
        </w:rPr>
        <w:t>061485159</w:t>
      </w:r>
    </w:p>
    <w:p w:rsidR="00F57254" w:rsidRPr="00F57254" w:rsidRDefault="00F57254" w:rsidP="00F57254">
      <w:pPr>
        <w:shd w:val="clear" w:color="auto" w:fill="FFFFFF"/>
        <w:spacing w:before="100" w:beforeAutospacing="1" w:after="100" w:afterAutospacing="1" w:line="240" w:lineRule="auto"/>
        <w:rPr>
          <w:rFonts w:asciiTheme="minorBidi" w:eastAsia="Times New Roman" w:hAnsiTheme="minorBidi"/>
          <w:color w:val="2B3238"/>
          <w:lang w:eastAsia="en-IE"/>
        </w:rPr>
      </w:pPr>
      <w:r w:rsidRPr="00F57254">
        <w:rPr>
          <w:rFonts w:asciiTheme="minorBidi" w:eastAsia="Times New Roman" w:hAnsiTheme="minorBidi"/>
          <w:color w:val="2B3238"/>
          <w:lang w:eastAsia="en-IE"/>
        </w:rPr>
        <w:t>For more information on clinical trials in Ireland see:</w:t>
      </w:r>
    </w:p>
    <w:p w:rsidR="00F57254" w:rsidRPr="00F57254" w:rsidRDefault="006F3403" w:rsidP="00F57254">
      <w:pPr>
        <w:numPr>
          <w:ilvl w:val="0"/>
          <w:numId w:val="5"/>
        </w:numPr>
        <w:shd w:val="clear" w:color="auto" w:fill="FFFFFF"/>
        <w:spacing w:before="100" w:beforeAutospacing="1" w:after="100" w:afterAutospacing="1" w:line="240" w:lineRule="auto"/>
        <w:rPr>
          <w:rFonts w:asciiTheme="minorBidi" w:eastAsia="Times New Roman" w:hAnsiTheme="minorBidi"/>
          <w:color w:val="2B3238"/>
          <w:lang w:eastAsia="en-IE"/>
        </w:rPr>
      </w:pPr>
      <w:hyperlink r:id="rId27" w:history="1">
        <w:r w:rsidR="00F57254" w:rsidRPr="00F57254">
          <w:rPr>
            <w:rFonts w:asciiTheme="minorBidi" w:eastAsia="Times New Roman" w:hAnsiTheme="minorBidi"/>
            <w:color w:val="0F45A0"/>
            <w:u w:val="single"/>
            <w:lang w:eastAsia="en-IE"/>
          </w:rPr>
          <w:t>Cancer Trials Ireland</w:t>
        </w:r>
      </w:hyperlink>
    </w:p>
    <w:p w:rsidR="006A53B0" w:rsidRPr="002A5EA8" w:rsidRDefault="006F3403" w:rsidP="002A5EA8">
      <w:pPr>
        <w:numPr>
          <w:ilvl w:val="0"/>
          <w:numId w:val="5"/>
        </w:numPr>
        <w:shd w:val="clear" w:color="auto" w:fill="FFFFFF"/>
        <w:spacing w:before="100" w:beforeAutospacing="1" w:after="100" w:afterAutospacing="1" w:line="240" w:lineRule="auto"/>
        <w:rPr>
          <w:rFonts w:asciiTheme="minorBidi" w:eastAsia="Times New Roman" w:hAnsiTheme="minorBidi"/>
          <w:color w:val="2B3238"/>
          <w:lang w:eastAsia="en-IE"/>
        </w:rPr>
      </w:pPr>
      <w:hyperlink r:id="rId28" w:history="1">
        <w:r w:rsidR="00F57254" w:rsidRPr="00F57254">
          <w:rPr>
            <w:rFonts w:asciiTheme="minorBidi" w:eastAsia="Times New Roman" w:hAnsiTheme="minorBidi"/>
            <w:color w:val="0F45A0"/>
            <w:u w:val="single"/>
            <w:lang w:eastAsia="en-IE"/>
          </w:rPr>
          <w:t>Irish Cancer Society</w:t>
        </w:r>
      </w:hyperlink>
    </w:p>
    <w:p w:rsidR="002A5EA8" w:rsidRDefault="002A5EA8" w:rsidP="006A53B0">
      <w:pPr>
        <w:shd w:val="clear" w:color="auto" w:fill="FFFFFF"/>
        <w:spacing w:before="100" w:beforeAutospacing="1" w:after="100" w:afterAutospacing="1" w:line="240" w:lineRule="auto"/>
        <w:outlineLvl w:val="1"/>
        <w:rPr>
          <w:rFonts w:asciiTheme="minorBidi" w:eastAsia="Times New Roman" w:hAnsiTheme="minorBidi"/>
          <w:b/>
          <w:bCs/>
          <w:color w:val="2B3238"/>
          <w:sz w:val="24"/>
          <w:szCs w:val="24"/>
          <w:lang w:eastAsia="en-IE"/>
        </w:rPr>
      </w:pPr>
    </w:p>
    <w:p w:rsidR="002A5EA8" w:rsidRDefault="002A5EA8" w:rsidP="006A53B0">
      <w:pPr>
        <w:shd w:val="clear" w:color="auto" w:fill="FFFFFF"/>
        <w:spacing w:before="100" w:beforeAutospacing="1" w:after="100" w:afterAutospacing="1" w:line="240" w:lineRule="auto"/>
        <w:outlineLvl w:val="1"/>
        <w:rPr>
          <w:rFonts w:asciiTheme="minorBidi" w:eastAsia="Times New Roman" w:hAnsiTheme="minorBidi"/>
          <w:b/>
          <w:bCs/>
          <w:color w:val="2B3238"/>
          <w:sz w:val="24"/>
          <w:szCs w:val="24"/>
          <w:lang w:eastAsia="en-IE"/>
        </w:rPr>
      </w:pPr>
    </w:p>
    <w:p w:rsidR="002A5EA8" w:rsidRDefault="002A5EA8" w:rsidP="006A53B0">
      <w:pPr>
        <w:shd w:val="clear" w:color="auto" w:fill="FFFFFF"/>
        <w:spacing w:before="100" w:beforeAutospacing="1" w:after="100" w:afterAutospacing="1" w:line="240" w:lineRule="auto"/>
        <w:outlineLvl w:val="1"/>
        <w:rPr>
          <w:rFonts w:asciiTheme="minorBidi" w:eastAsia="Times New Roman" w:hAnsiTheme="minorBidi"/>
          <w:b/>
          <w:bCs/>
          <w:color w:val="2B3238"/>
          <w:sz w:val="24"/>
          <w:szCs w:val="24"/>
          <w:lang w:eastAsia="en-IE"/>
        </w:rPr>
      </w:pPr>
    </w:p>
    <w:p w:rsidR="002A5EA8" w:rsidRDefault="002A5EA8" w:rsidP="006A53B0">
      <w:pPr>
        <w:shd w:val="clear" w:color="auto" w:fill="FFFFFF"/>
        <w:spacing w:before="100" w:beforeAutospacing="1" w:after="100" w:afterAutospacing="1" w:line="240" w:lineRule="auto"/>
        <w:outlineLvl w:val="1"/>
        <w:rPr>
          <w:rFonts w:asciiTheme="minorBidi" w:eastAsia="Times New Roman" w:hAnsiTheme="minorBidi"/>
          <w:b/>
          <w:bCs/>
          <w:color w:val="2B3238"/>
          <w:sz w:val="24"/>
          <w:szCs w:val="24"/>
          <w:lang w:eastAsia="en-IE"/>
        </w:rPr>
      </w:pPr>
    </w:p>
    <w:p w:rsidR="00FA4ABA" w:rsidRDefault="00FA4ABA" w:rsidP="006A53B0">
      <w:pPr>
        <w:shd w:val="clear" w:color="auto" w:fill="FFFFFF"/>
        <w:spacing w:before="100" w:beforeAutospacing="1" w:after="100" w:afterAutospacing="1" w:line="240" w:lineRule="auto"/>
        <w:outlineLvl w:val="1"/>
        <w:rPr>
          <w:rFonts w:asciiTheme="minorBidi" w:eastAsia="Times New Roman" w:hAnsiTheme="minorBidi"/>
          <w:i/>
          <w:iCs/>
          <w:color w:val="2B3238"/>
          <w:sz w:val="20"/>
          <w:szCs w:val="20"/>
          <w:lang w:eastAsia="en-IE"/>
        </w:rPr>
      </w:pPr>
    </w:p>
    <w:p w:rsidR="002A5EA8" w:rsidRDefault="002A5EA8" w:rsidP="006A53B0">
      <w:pPr>
        <w:shd w:val="clear" w:color="auto" w:fill="FFFFFF"/>
        <w:spacing w:before="100" w:beforeAutospacing="1" w:after="100" w:afterAutospacing="1" w:line="240" w:lineRule="auto"/>
        <w:outlineLvl w:val="1"/>
        <w:rPr>
          <w:rFonts w:asciiTheme="minorBidi" w:eastAsia="Times New Roman" w:hAnsiTheme="minorBidi"/>
          <w:b/>
          <w:bCs/>
          <w:color w:val="2B3238"/>
          <w:sz w:val="24"/>
          <w:szCs w:val="24"/>
          <w:lang w:eastAsia="en-IE"/>
        </w:rPr>
      </w:pPr>
    </w:p>
    <w:p w:rsidR="002A5EA8" w:rsidRDefault="002A5EA8" w:rsidP="006A53B0">
      <w:pPr>
        <w:shd w:val="clear" w:color="auto" w:fill="FFFFFF"/>
        <w:spacing w:before="100" w:beforeAutospacing="1" w:after="100" w:afterAutospacing="1" w:line="240" w:lineRule="auto"/>
        <w:outlineLvl w:val="1"/>
        <w:rPr>
          <w:rFonts w:asciiTheme="minorBidi" w:eastAsia="Times New Roman" w:hAnsiTheme="minorBidi"/>
          <w:b/>
          <w:bCs/>
          <w:color w:val="2B3238"/>
          <w:sz w:val="24"/>
          <w:szCs w:val="24"/>
          <w:lang w:eastAsia="en-IE"/>
        </w:rPr>
      </w:pPr>
    </w:p>
    <w:p w:rsidR="002A5EA8" w:rsidRDefault="002A5EA8" w:rsidP="006A53B0">
      <w:pPr>
        <w:shd w:val="clear" w:color="auto" w:fill="FFFFFF"/>
        <w:spacing w:before="100" w:beforeAutospacing="1" w:after="100" w:afterAutospacing="1" w:line="240" w:lineRule="auto"/>
        <w:outlineLvl w:val="1"/>
        <w:rPr>
          <w:rFonts w:asciiTheme="minorBidi" w:eastAsia="Times New Roman" w:hAnsiTheme="minorBidi"/>
          <w:b/>
          <w:bCs/>
          <w:color w:val="2B3238"/>
          <w:sz w:val="24"/>
          <w:szCs w:val="24"/>
          <w:lang w:eastAsia="en-IE"/>
        </w:rPr>
      </w:pPr>
    </w:p>
    <w:p w:rsidR="00FA4ABA" w:rsidRDefault="00FA4ABA" w:rsidP="006A53B0">
      <w:pPr>
        <w:shd w:val="clear" w:color="auto" w:fill="FFFFFF"/>
        <w:spacing w:before="100" w:beforeAutospacing="1" w:after="100" w:afterAutospacing="1" w:line="240" w:lineRule="auto"/>
        <w:outlineLvl w:val="1"/>
        <w:rPr>
          <w:rFonts w:asciiTheme="minorBidi" w:eastAsia="Times New Roman" w:hAnsiTheme="minorBidi"/>
          <w:b/>
          <w:bCs/>
          <w:color w:val="2B3238"/>
          <w:sz w:val="24"/>
          <w:szCs w:val="24"/>
          <w:lang w:eastAsia="en-IE"/>
        </w:rPr>
      </w:pPr>
    </w:p>
    <w:p w:rsidR="006A53B0" w:rsidRDefault="006A53B0" w:rsidP="006A53B0">
      <w:pPr>
        <w:shd w:val="clear" w:color="auto" w:fill="FFFFFF"/>
        <w:spacing w:before="100" w:beforeAutospacing="1" w:after="100" w:afterAutospacing="1" w:line="240" w:lineRule="auto"/>
        <w:outlineLvl w:val="1"/>
        <w:rPr>
          <w:rFonts w:asciiTheme="minorBidi" w:eastAsia="Times New Roman" w:hAnsiTheme="minorBidi"/>
          <w:b/>
          <w:bCs/>
          <w:color w:val="2B3238"/>
          <w:sz w:val="24"/>
          <w:szCs w:val="24"/>
          <w:lang w:eastAsia="en-IE"/>
        </w:rPr>
      </w:pPr>
      <w:r w:rsidRPr="006A53B0">
        <w:rPr>
          <w:rFonts w:asciiTheme="minorBidi" w:eastAsia="Times New Roman" w:hAnsiTheme="minorBidi"/>
          <w:b/>
          <w:bCs/>
          <w:color w:val="2B3238"/>
          <w:sz w:val="24"/>
          <w:szCs w:val="24"/>
          <w:lang w:eastAsia="en-IE"/>
        </w:rPr>
        <w:t>Current recruiting clinical trials</w:t>
      </w:r>
    </w:p>
    <w:p w:rsidR="006A53B0" w:rsidRPr="00E70ECF" w:rsidRDefault="006A53B0" w:rsidP="006A53B0">
      <w:pPr>
        <w:shd w:val="clear" w:color="auto" w:fill="FFFFFF"/>
        <w:spacing w:before="100" w:beforeAutospacing="1" w:after="100" w:afterAutospacing="1" w:line="240" w:lineRule="auto"/>
        <w:outlineLvl w:val="2"/>
        <w:rPr>
          <w:rFonts w:asciiTheme="minorBidi" w:eastAsia="Times New Roman" w:hAnsiTheme="minorBidi"/>
          <w:b/>
          <w:bCs/>
          <w:color w:val="2B3238"/>
          <w:u w:val="single"/>
          <w:lang w:eastAsia="en-IE"/>
        </w:rPr>
      </w:pPr>
      <w:r w:rsidRPr="00E70ECF">
        <w:rPr>
          <w:rFonts w:asciiTheme="minorBidi" w:eastAsia="Times New Roman" w:hAnsiTheme="minorBidi"/>
          <w:b/>
          <w:bCs/>
          <w:color w:val="2B3238"/>
          <w:u w:val="single"/>
          <w:lang w:eastAsia="en-IE"/>
        </w:rPr>
        <w:t>Breast</w:t>
      </w:r>
    </w:p>
    <w:p w:rsidR="006A53B0" w:rsidRPr="00E70ECF" w:rsidRDefault="006A53B0" w:rsidP="006A53B0">
      <w:pPr>
        <w:shd w:val="clear" w:color="auto" w:fill="FFFFFF"/>
        <w:spacing w:before="100" w:beforeAutospacing="1" w:after="100" w:afterAutospacing="1" w:line="240" w:lineRule="auto"/>
        <w:rPr>
          <w:rFonts w:asciiTheme="minorBidi" w:eastAsia="Times New Roman" w:hAnsiTheme="minorBidi"/>
          <w:b/>
          <w:bCs/>
          <w:color w:val="2B3238"/>
          <w:lang w:eastAsia="en-IE"/>
        </w:rPr>
      </w:pPr>
      <w:r w:rsidRPr="00E70ECF">
        <w:rPr>
          <w:rFonts w:asciiTheme="minorBidi" w:eastAsia="Times New Roman" w:hAnsiTheme="minorBidi"/>
          <w:color w:val="2B3238"/>
          <w:lang w:eastAsia="en-IE"/>
        </w:rPr>
        <w:t xml:space="preserve">Trial Name: </w:t>
      </w:r>
      <w:r w:rsidRPr="00E70ECF">
        <w:rPr>
          <w:rFonts w:asciiTheme="minorBidi" w:eastAsia="Times New Roman" w:hAnsiTheme="minorBidi"/>
          <w:b/>
          <w:bCs/>
          <w:color w:val="2B3238"/>
          <w:lang w:eastAsia="en-IE"/>
        </w:rPr>
        <w:t>SHAMROCK</w:t>
      </w:r>
    </w:p>
    <w:p w:rsidR="006A53B0" w:rsidRPr="00E70ECF" w:rsidRDefault="006A53B0" w:rsidP="006A53B0">
      <w:pPr>
        <w:shd w:val="clear" w:color="auto" w:fill="FFFFFF"/>
        <w:spacing w:before="100" w:beforeAutospacing="1" w:after="100" w:afterAutospacing="1" w:line="240" w:lineRule="auto"/>
        <w:rPr>
          <w:rFonts w:asciiTheme="minorBidi" w:eastAsia="Times New Roman" w:hAnsiTheme="minorBidi"/>
          <w:color w:val="2B3238"/>
          <w:lang w:eastAsia="en-IE"/>
        </w:rPr>
      </w:pPr>
      <w:r w:rsidRPr="00E70ECF">
        <w:rPr>
          <w:rFonts w:asciiTheme="minorBidi" w:eastAsia="Times New Roman" w:hAnsiTheme="minorBidi"/>
          <w:color w:val="2B3238"/>
          <w:lang w:eastAsia="en-IE"/>
        </w:rPr>
        <w:t>Trial No: 2022-002485-32</w:t>
      </w:r>
    </w:p>
    <w:p w:rsidR="006A53B0" w:rsidRPr="00E70ECF" w:rsidRDefault="006A53B0" w:rsidP="006A53B0">
      <w:pPr>
        <w:shd w:val="clear" w:color="auto" w:fill="FFFFFF"/>
        <w:spacing w:before="100" w:beforeAutospacing="1" w:after="100" w:afterAutospacing="1" w:line="240" w:lineRule="auto"/>
        <w:rPr>
          <w:rFonts w:asciiTheme="minorBidi" w:eastAsia="Times New Roman" w:hAnsiTheme="minorBidi"/>
          <w:color w:val="2B3238"/>
          <w:lang w:eastAsia="en-IE"/>
        </w:rPr>
      </w:pPr>
      <w:r w:rsidRPr="00E70ECF">
        <w:rPr>
          <w:rFonts w:asciiTheme="minorBidi" w:eastAsia="Times New Roman" w:hAnsiTheme="minorBidi"/>
          <w:color w:val="2B3238"/>
          <w:lang w:eastAsia="en-IE"/>
        </w:rPr>
        <w:t>Patient Profile: Patients with HER2 positive breast Cancer</w:t>
      </w:r>
    </w:p>
    <w:p w:rsidR="006A53B0" w:rsidRPr="00E70ECF" w:rsidRDefault="006A53B0" w:rsidP="006A53B0">
      <w:pPr>
        <w:shd w:val="clear" w:color="auto" w:fill="FFFFFF"/>
        <w:spacing w:before="100" w:beforeAutospacing="1" w:after="100" w:afterAutospacing="1" w:line="240" w:lineRule="auto"/>
        <w:rPr>
          <w:rFonts w:asciiTheme="minorBidi" w:eastAsia="Times New Roman" w:hAnsiTheme="minorBidi"/>
          <w:color w:val="2B3238"/>
          <w:lang w:eastAsia="en-IE"/>
        </w:rPr>
      </w:pPr>
      <w:r w:rsidRPr="00E70ECF">
        <w:rPr>
          <w:rFonts w:asciiTheme="minorBidi" w:eastAsia="Times New Roman" w:hAnsiTheme="minorBidi"/>
          <w:color w:val="2B3238"/>
          <w:lang w:eastAsia="en-IE"/>
        </w:rPr>
        <w:t>Purpose: Single arm, phase II trial of neoadjuvant Trastuzumab Deruxecan (T-DXd) with response directed definitive therapy in early stage HER2 positive breast cancer; a cytoxic chemotherapy sparing approach to curative intent treatment.</w:t>
      </w:r>
    </w:p>
    <w:p w:rsidR="006A53B0" w:rsidRPr="00E70ECF" w:rsidRDefault="006A53B0" w:rsidP="008833C8">
      <w:pPr>
        <w:shd w:val="clear" w:color="auto" w:fill="FFFFFF"/>
        <w:spacing w:before="100" w:beforeAutospacing="1" w:after="100" w:afterAutospacing="1" w:line="240" w:lineRule="auto"/>
        <w:rPr>
          <w:rFonts w:asciiTheme="minorBidi" w:eastAsia="Times New Roman" w:hAnsiTheme="minorBidi"/>
          <w:color w:val="2B3238"/>
          <w:lang w:eastAsia="en-IE"/>
        </w:rPr>
      </w:pPr>
      <w:r w:rsidRPr="00E70ECF">
        <w:rPr>
          <w:rFonts w:asciiTheme="minorBidi" w:eastAsia="Times New Roman" w:hAnsiTheme="minorBidi"/>
          <w:color w:val="2B3238"/>
          <w:lang w:eastAsia="en-IE"/>
        </w:rPr>
        <w:t>Principal Investigator (PI): Dr Greg Korpanty</w:t>
      </w:r>
    </w:p>
    <w:p w:rsidR="002A5EA8" w:rsidRPr="00E70ECF" w:rsidRDefault="002A5EA8" w:rsidP="002A5EA8">
      <w:pPr>
        <w:shd w:val="clear" w:color="auto" w:fill="FFFFFF"/>
        <w:spacing w:before="100" w:beforeAutospacing="1" w:after="100" w:afterAutospacing="1" w:line="240" w:lineRule="auto"/>
        <w:rPr>
          <w:rFonts w:asciiTheme="minorBidi" w:eastAsia="Times New Roman" w:hAnsiTheme="minorBidi"/>
          <w:color w:val="2B3238"/>
          <w:lang w:eastAsia="en-IE"/>
        </w:rPr>
      </w:pPr>
      <w:r w:rsidRPr="00E70ECF">
        <w:rPr>
          <w:rFonts w:asciiTheme="minorBidi" w:eastAsia="Times New Roman" w:hAnsiTheme="minorBidi"/>
          <w:color w:val="2B3238"/>
          <w:lang w:eastAsia="en-IE"/>
        </w:rPr>
        <w:t>____</w:t>
      </w:r>
    </w:p>
    <w:p w:rsidR="006A53B0" w:rsidRPr="00E70ECF" w:rsidRDefault="006A53B0" w:rsidP="006A53B0">
      <w:pPr>
        <w:shd w:val="clear" w:color="auto" w:fill="FFFFFF"/>
        <w:spacing w:before="100" w:beforeAutospacing="1" w:after="100" w:afterAutospacing="1" w:line="240" w:lineRule="auto"/>
        <w:rPr>
          <w:rFonts w:asciiTheme="minorBidi" w:eastAsia="Times New Roman" w:hAnsiTheme="minorBidi"/>
          <w:color w:val="2B3238"/>
          <w:lang w:eastAsia="en-IE"/>
        </w:rPr>
      </w:pPr>
      <w:r w:rsidRPr="00E70ECF">
        <w:rPr>
          <w:rFonts w:asciiTheme="minorBidi" w:eastAsia="Times New Roman" w:hAnsiTheme="minorBidi"/>
          <w:color w:val="2B3238"/>
          <w:lang w:eastAsia="en-IE"/>
        </w:rPr>
        <w:t xml:space="preserve">Trial Name: </w:t>
      </w:r>
      <w:r w:rsidRPr="00E70ECF">
        <w:rPr>
          <w:rFonts w:asciiTheme="minorBidi" w:eastAsia="Times New Roman" w:hAnsiTheme="minorBidi"/>
          <w:b/>
          <w:bCs/>
          <w:color w:val="2B3238"/>
          <w:lang w:eastAsia="en-IE"/>
        </w:rPr>
        <w:t>ASCENT-05</w:t>
      </w:r>
    </w:p>
    <w:p w:rsidR="006A53B0" w:rsidRPr="00E70ECF" w:rsidRDefault="006A53B0" w:rsidP="006A53B0">
      <w:pPr>
        <w:rPr>
          <w:rFonts w:asciiTheme="minorBidi" w:eastAsia="Times New Roman" w:hAnsiTheme="minorBidi"/>
          <w:color w:val="000000"/>
          <w:lang w:eastAsia="en-IE"/>
        </w:rPr>
      </w:pPr>
      <w:r w:rsidRPr="00E70ECF">
        <w:rPr>
          <w:rFonts w:asciiTheme="minorBidi" w:eastAsia="Times New Roman" w:hAnsiTheme="minorBidi"/>
          <w:color w:val="2B3238"/>
          <w:lang w:eastAsia="en-IE"/>
        </w:rPr>
        <w:t xml:space="preserve">Trial No: </w:t>
      </w:r>
      <w:r w:rsidRPr="00E70ECF">
        <w:rPr>
          <w:rFonts w:asciiTheme="minorBidi" w:eastAsia="Times New Roman" w:hAnsiTheme="minorBidi"/>
          <w:color w:val="000000"/>
          <w:lang w:eastAsia="en-IE"/>
        </w:rPr>
        <w:t>2024-512279-10</w:t>
      </w:r>
    </w:p>
    <w:p w:rsidR="006A53B0" w:rsidRPr="00E70ECF" w:rsidRDefault="006A53B0" w:rsidP="006A53B0">
      <w:pPr>
        <w:shd w:val="clear" w:color="auto" w:fill="FFFFFF"/>
        <w:spacing w:before="100" w:beforeAutospacing="1" w:after="100" w:afterAutospacing="1" w:line="240" w:lineRule="auto"/>
        <w:rPr>
          <w:rFonts w:asciiTheme="minorBidi" w:eastAsia="Times New Roman" w:hAnsiTheme="minorBidi"/>
          <w:color w:val="2B3238"/>
          <w:lang w:eastAsia="en-IE"/>
        </w:rPr>
      </w:pPr>
      <w:r w:rsidRPr="00E70ECF">
        <w:rPr>
          <w:rFonts w:asciiTheme="minorBidi" w:eastAsia="Times New Roman" w:hAnsiTheme="minorBidi"/>
          <w:color w:val="2B3238"/>
          <w:lang w:eastAsia="en-IE"/>
        </w:rPr>
        <w:t>Patient Profile: Patients with HER2 positive breast Cancer</w:t>
      </w:r>
    </w:p>
    <w:p w:rsidR="006A53B0" w:rsidRPr="00E70ECF" w:rsidRDefault="006A53B0" w:rsidP="006A53B0">
      <w:pPr>
        <w:rPr>
          <w:rFonts w:asciiTheme="minorBidi" w:eastAsia="Times New Roman" w:hAnsiTheme="minorBidi"/>
          <w:color w:val="000000"/>
          <w:lang w:eastAsia="en-IE"/>
        </w:rPr>
      </w:pPr>
      <w:r w:rsidRPr="00E70ECF">
        <w:rPr>
          <w:rFonts w:asciiTheme="minorBidi" w:eastAsia="Times New Roman" w:hAnsiTheme="minorBidi"/>
          <w:color w:val="2B3238"/>
          <w:lang w:eastAsia="en-IE"/>
        </w:rPr>
        <w:t xml:space="preserve">Purpose: </w:t>
      </w:r>
      <w:r w:rsidRPr="00E70ECF">
        <w:rPr>
          <w:rFonts w:asciiTheme="minorBidi" w:eastAsia="Times New Roman" w:hAnsiTheme="minorBidi"/>
          <w:color w:val="000000"/>
          <w:lang w:eastAsia="en-IE"/>
        </w:rPr>
        <w:t>A randomised, open label, phase III study of adjuvant Sacituzumab Govitecan and Pembrolizomab versus treatment of physicians choice in patients with triple negative breast cancer who have residual invasive disease after surgery and neoadjuvant therapy</w:t>
      </w:r>
    </w:p>
    <w:p w:rsidR="006A53B0" w:rsidRPr="00E70ECF" w:rsidRDefault="006A53B0" w:rsidP="006A53B0">
      <w:pPr>
        <w:rPr>
          <w:rFonts w:asciiTheme="minorBidi" w:eastAsia="Times New Roman" w:hAnsiTheme="minorBidi"/>
          <w:color w:val="000000"/>
          <w:lang w:eastAsia="en-IE"/>
        </w:rPr>
      </w:pPr>
      <w:r w:rsidRPr="00E70ECF">
        <w:rPr>
          <w:rFonts w:asciiTheme="minorBidi" w:eastAsia="Times New Roman" w:hAnsiTheme="minorBidi"/>
          <w:color w:val="000000"/>
          <w:lang w:eastAsia="en-IE"/>
        </w:rPr>
        <w:t>PI: Dr Greg Korpanty</w:t>
      </w:r>
    </w:p>
    <w:p w:rsidR="002A5EA8" w:rsidRPr="00E70ECF" w:rsidRDefault="002A5EA8" w:rsidP="006A53B0">
      <w:pPr>
        <w:shd w:val="clear" w:color="auto" w:fill="FFFFFF"/>
        <w:spacing w:before="100" w:beforeAutospacing="1" w:after="100" w:afterAutospacing="1" w:line="240" w:lineRule="auto"/>
        <w:outlineLvl w:val="2"/>
        <w:rPr>
          <w:rFonts w:asciiTheme="minorBidi" w:eastAsia="Times New Roman" w:hAnsiTheme="minorBidi"/>
          <w:b/>
          <w:bCs/>
          <w:color w:val="2B3238"/>
          <w:u w:val="single"/>
          <w:lang w:eastAsia="en-IE"/>
        </w:rPr>
      </w:pPr>
    </w:p>
    <w:p w:rsidR="006A53B0" w:rsidRPr="00E70ECF" w:rsidRDefault="006A53B0" w:rsidP="006A53B0">
      <w:pPr>
        <w:shd w:val="clear" w:color="auto" w:fill="FFFFFF"/>
        <w:spacing w:before="100" w:beforeAutospacing="1" w:after="100" w:afterAutospacing="1" w:line="240" w:lineRule="auto"/>
        <w:outlineLvl w:val="2"/>
        <w:rPr>
          <w:rFonts w:asciiTheme="minorBidi" w:eastAsia="Times New Roman" w:hAnsiTheme="minorBidi"/>
          <w:b/>
          <w:bCs/>
          <w:color w:val="2B3238"/>
          <w:u w:val="single"/>
          <w:lang w:eastAsia="en-IE"/>
        </w:rPr>
      </w:pPr>
      <w:r w:rsidRPr="00E70ECF">
        <w:rPr>
          <w:rFonts w:asciiTheme="minorBidi" w:eastAsia="Times New Roman" w:hAnsiTheme="minorBidi"/>
          <w:b/>
          <w:bCs/>
          <w:color w:val="2B3238"/>
          <w:u w:val="single"/>
          <w:lang w:eastAsia="en-IE"/>
        </w:rPr>
        <w:t>Lymphoma and blood cancers</w:t>
      </w:r>
    </w:p>
    <w:p w:rsidR="006A53B0" w:rsidRPr="00E70ECF" w:rsidRDefault="006A53B0" w:rsidP="006A53B0">
      <w:pPr>
        <w:shd w:val="clear" w:color="auto" w:fill="FFFFFF"/>
        <w:spacing w:before="100" w:beforeAutospacing="1" w:after="100" w:afterAutospacing="1" w:line="240" w:lineRule="auto"/>
        <w:rPr>
          <w:rFonts w:asciiTheme="minorBidi" w:eastAsia="Times New Roman" w:hAnsiTheme="minorBidi"/>
          <w:color w:val="2B3238"/>
          <w:lang w:eastAsia="en-IE"/>
        </w:rPr>
      </w:pPr>
      <w:r w:rsidRPr="00E70ECF">
        <w:rPr>
          <w:rFonts w:asciiTheme="minorBidi" w:eastAsia="Times New Roman" w:hAnsiTheme="minorBidi"/>
          <w:color w:val="2B3238"/>
          <w:lang w:eastAsia="en-IE"/>
        </w:rPr>
        <w:t xml:space="preserve">Trial Name: </w:t>
      </w:r>
      <w:r w:rsidRPr="00E70ECF">
        <w:rPr>
          <w:rFonts w:asciiTheme="minorBidi" w:eastAsia="Times New Roman" w:hAnsiTheme="minorBidi"/>
          <w:b/>
          <w:bCs/>
          <w:color w:val="2B3238"/>
          <w:lang w:eastAsia="en-IE"/>
        </w:rPr>
        <w:t>MajesTEC-4</w:t>
      </w:r>
    </w:p>
    <w:p w:rsidR="006A53B0" w:rsidRPr="00E70ECF" w:rsidRDefault="006A53B0" w:rsidP="006A53B0">
      <w:pPr>
        <w:shd w:val="clear" w:color="auto" w:fill="FFFFFF"/>
        <w:spacing w:before="100" w:beforeAutospacing="1" w:after="100" w:afterAutospacing="1" w:line="240" w:lineRule="auto"/>
        <w:rPr>
          <w:rFonts w:asciiTheme="minorBidi" w:eastAsia="Times New Roman" w:hAnsiTheme="minorBidi"/>
          <w:color w:val="2B3238"/>
          <w:lang w:eastAsia="en-IE"/>
        </w:rPr>
      </w:pPr>
      <w:r w:rsidRPr="00E70ECF">
        <w:rPr>
          <w:rFonts w:asciiTheme="minorBidi" w:eastAsia="Times New Roman" w:hAnsiTheme="minorBidi"/>
          <w:color w:val="2B3238"/>
          <w:lang w:eastAsia="en-IE"/>
        </w:rPr>
        <w:t>Trial No: 2021-002531-27</w:t>
      </w:r>
    </w:p>
    <w:p w:rsidR="006A53B0" w:rsidRPr="00E70ECF" w:rsidRDefault="006A53B0" w:rsidP="006A53B0">
      <w:pPr>
        <w:shd w:val="clear" w:color="auto" w:fill="FFFFFF"/>
        <w:spacing w:before="100" w:beforeAutospacing="1" w:after="100" w:afterAutospacing="1" w:line="240" w:lineRule="auto"/>
        <w:rPr>
          <w:rFonts w:asciiTheme="minorBidi" w:eastAsia="Times New Roman" w:hAnsiTheme="minorBidi"/>
          <w:color w:val="2B3238"/>
          <w:lang w:eastAsia="en-IE"/>
        </w:rPr>
      </w:pPr>
      <w:r w:rsidRPr="00E70ECF">
        <w:rPr>
          <w:rFonts w:asciiTheme="minorBidi" w:eastAsia="Times New Roman" w:hAnsiTheme="minorBidi"/>
          <w:color w:val="2B3238"/>
          <w:lang w:eastAsia="en-IE"/>
        </w:rPr>
        <w:t>Patient Profile: Patients with multiple myeloma</w:t>
      </w:r>
    </w:p>
    <w:p w:rsidR="006A53B0" w:rsidRPr="00E70ECF" w:rsidRDefault="006A53B0" w:rsidP="006A53B0">
      <w:pPr>
        <w:shd w:val="clear" w:color="auto" w:fill="FFFFFF"/>
        <w:spacing w:before="100" w:beforeAutospacing="1" w:after="100" w:afterAutospacing="1" w:line="240" w:lineRule="auto"/>
        <w:rPr>
          <w:rFonts w:asciiTheme="minorBidi" w:eastAsia="Times New Roman" w:hAnsiTheme="minorBidi"/>
          <w:color w:val="2B3238"/>
          <w:lang w:eastAsia="en-IE"/>
        </w:rPr>
      </w:pPr>
      <w:r w:rsidRPr="00E70ECF">
        <w:rPr>
          <w:rFonts w:asciiTheme="minorBidi" w:eastAsia="Times New Roman" w:hAnsiTheme="minorBidi"/>
          <w:color w:val="2B3238"/>
          <w:lang w:eastAsia="en-IE"/>
        </w:rPr>
        <w:t>Purpose: A phase III of Teclistamab in combination with Lenalidomide and Teclistamab alone versus Lenalidomide alone in newly diagnosed MM as maintenance following autologous stem cell transplant.</w:t>
      </w:r>
    </w:p>
    <w:p w:rsidR="006A53B0" w:rsidRPr="00E70ECF" w:rsidRDefault="006A53B0" w:rsidP="006A53B0">
      <w:pPr>
        <w:shd w:val="clear" w:color="auto" w:fill="FFFFFF"/>
        <w:spacing w:before="100" w:beforeAutospacing="1" w:after="100" w:afterAutospacing="1" w:line="240" w:lineRule="auto"/>
        <w:rPr>
          <w:rFonts w:asciiTheme="minorBidi" w:eastAsia="Times New Roman" w:hAnsiTheme="minorBidi"/>
          <w:color w:val="2B3238"/>
          <w:lang w:eastAsia="en-IE"/>
        </w:rPr>
      </w:pPr>
      <w:r w:rsidRPr="00E70ECF">
        <w:rPr>
          <w:rFonts w:asciiTheme="minorBidi" w:eastAsia="Times New Roman" w:hAnsiTheme="minorBidi"/>
          <w:color w:val="2B3238"/>
          <w:lang w:eastAsia="en-IE"/>
        </w:rPr>
        <w:t>PI: Professor Ruth Clifford</w:t>
      </w:r>
    </w:p>
    <w:p w:rsidR="006A53B0" w:rsidRDefault="006A53B0" w:rsidP="006A53B0">
      <w:pPr>
        <w:spacing w:before="100" w:beforeAutospacing="1" w:after="100" w:afterAutospacing="1" w:line="240" w:lineRule="auto"/>
        <w:rPr>
          <w:rFonts w:asciiTheme="minorBidi" w:eastAsia="Times New Roman" w:hAnsiTheme="minorBidi"/>
          <w:lang w:eastAsia="en-IE"/>
        </w:rPr>
      </w:pPr>
    </w:p>
    <w:p w:rsidR="00BF6740" w:rsidRPr="00E70ECF" w:rsidRDefault="00BF6740" w:rsidP="006A53B0">
      <w:pPr>
        <w:spacing w:before="100" w:beforeAutospacing="1" w:after="100" w:afterAutospacing="1" w:line="240" w:lineRule="auto"/>
        <w:rPr>
          <w:rFonts w:asciiTheme="minorBidi" w:eastAsia="Times New Roman" w:hAnsiTheme="minorBidi"/>
          <w:lang w:eastAsia="en-IE"/>
        </w:rPr>
      </w:pPr>
    </w:p>
    <w:p w:rsidR="006A53B0" w:rsidRPr="00E70ECF" w:rsidRDefault="006A53B0" w:rsidP="006A53B0">
      <w:pPr>
        <w:shd w:val="clear" w:color="auto" w:fill="FFFFFF"/>
        <w:spacing w:before="100" w:beforeAutospacing="1" w:after="100" w:afterAutospacing="1" w:line="240" w:lineRule="auto"/>
        <w:rPr>
          <w:rFonts w:asciiTheme="minorBidi" w:eastAsia="Times New Roman" w:hAnsiTheme="minorBidi"/>
          <w:color w:val="2B3238"/>
          <w:lang w:eastAsia="en-IE"/>
        </w:rPr>
      </w:pPr>
      <w:r w:rsidRPr="00E70ECF">
        <w:rPr>
          <w:rFonts w:asciiTheme="minorBidi" w:eastAsia="Times New Roman" w:hAnsiTheme="minorBidi"/>
          <w:color w:val="2B3238"/>
          <w:lang w:eastAsia="en-IE"/>
        </w:rPr>
        <w:t xml:space="preserve">Trial Name: </w:t>
      </w:r>
      <w:r w:rsidRPr="00E70ECF">
        <w:rPr>
          <w:rFonts w:asciiTheme="minorBidi" w:eastAsia="Times New Roman" w:hAnsiTheme="minorBidi"/>
          <w:b/>
          <w:bCs/>
          <w:color w:val="2B3238"/>
          <w:lang w:eastAsia="en-IE"/>
        </w:rPr>
        <w:t>MK1026-003</w:t>
      </w:r>
    </w:p>
    <w:p w:rsidR="006A53B0" w:rsidRPr="00E70ECF" w:rsidRDefault="006A53B0" w:rsidP="006A53B0">
      <w:pPr>
        <w:shd w:val="clear" w:color="auto" w:fill="FFFFFF"/>
        <w:spacing w:before="100" w:beforeAutospacing="1" w:after="100" w:afterAutospacing="1" w:line="240" w:lineRule="auto"/>
        <w:rPr>
          <w:rFonts w:asciiTheme="minorBidi" w:eastAsia="Times New Roman" w:hAnsiTheme="minorBidi"/>
          <w:color w:val="2B3238"/>
          <w:lang w:eastAsia="en-IE"/>
        </w:rPr>
      </w:pPr>
      <w:r w:rsidRPr="00E70ECF">
        <w:rPr>
          <w:rFonts w:asciiTheme="minorBidi" w:eastAsia="Times New Roman" w:hAnsiTheme="minorBidi"/>
          <w:color w:val="2B3238"/>
          <w:lang w:eastAsia="en-IE"/>
        </w:rPr>
        <w:t>Trial No: 2020-002324-36</w:t>
      </w:r>
    </w:p>
    <w:p w:rsidR="006A53B0" w:rsidRPr="00E70ECF" w:rsidRDefault="006A53B0" w:rsidP="006A53B0">
      <w:pPr>
        <w:shd w:val="clear" w:color="auto" w:fill="FFFFFF"/>
        <w:spacing w:before="100" w:beforeAutospacing="1" w:after="100" w:afterAutospacing="1" w:line="240" w:lineRule="auto"/>
        <w:rPr>
          <w:rFonts w:asciiTheme="minorBidi" w:eastAsia="Times New Roman" w:hAnsiTheme="minorBidi"/>
          <w:color w:val="2B3238"/>
          <w:lang w:eastAsia="en-IE"/>
        </w:rPr>
      </w:pPr>
      <w:r w:rsidRPr="00E70ECF">
        <w:rPr>
          <w:rFonts w:asciiTheme="minorBidi" w:eastAsia="Times New Roman" w:hAnsiTheme="minorBidi"/>
          <w:color w:val="2B3238"/>
          <w:lang w:eastAsia="en-IE"/>
        </w:rPr>
        <w:t>Patient Profile: Participants with CLL, Richet’s transformation, non-Hodgkin lymphoma and Waldenstrom’s macroglobulinaemia</w:t>
      </w:r>
    </w:p>
    <w:p w:rsidR="006A53B0" w:rsidRPr="00E70ECF" w:rsidRDefault="006A53B0" w:rsidP="006A53B0">
      <w:pPr>
        <w:shd w:val="clear" w:color="auto" w:fill="FFFFFF"/>
        <w:spacing w:before="100" w:beforeAutospacing="1" w:after="100" w:afterAutospacing="1" w:line="240" w:lineRule="auto"/>
        <w:rPr>
          <w:rFonts w:asciiTheme="minorBidi" w:eastAsia="Times New Roman" w:hAnsiTheme="minorBidi"/>
          <w:color w:val="2B3238"/>
          <w:lang w:eastAsia="en-IE"/>
        </w:rPr>
      </w:pPr>
      <w:r w:rsidRPr="00E70ECF">
        <w:rPr>
          <w:rFonts w:asciiTheme="minorBidi" w:eastAsia="Times New Roman" w:hAnsiTheme="minorBidi"/>
          <w:color w:val="2B3238"/>
          <w:lang w:eastAsia="en-IE"/>
        </w:rPr>
        <w:t>Purpose: A phase II study to evaluate the safety and efficacy of ML1026-003 in participants with haematologic malignancies</w:t>
      </w:r>
    </w:p>
    <w:p w:rsidR="006A53B0" w:rsidRPr="00E70ECF" w:rsidRDefault="006A53B0" w:rsidP="006A53B0">
      <w:pPr>
        <w:shd w:val="clear" w:color="auto" w:fill="FFFFFF"/>
        <w:spacing w:before="100" w:beforeAutospacing="1" w:after="100" w:afterAutospacing="1" w:line="240" w:lineRule="auto"/>
        <w:rPr>
          <w:rFonts w:asciiTheme="minorBidi" w:eastAsia="Times New Roman" w:hAnsiTheme="minorBidi"/>
          <w:color w:val="2B3238"/>
          <w:lang w:eastAsia="en-IE"/>
        </w:rPr>
      </w:pPr>
      <w:r w:rsidRPr="00E70ECF">
        <w:rPr>
          <w:rFonts w:asciiTheme="minorBidi" w:eastAsia="Times New Roman" w:hAnsiTheme="minorBidi"/>
          <w:color w:val="2B3238"/>
          <w:lang w:eastAsia="en-IE"/>
        </w:rPr>
        <w:t>PI: Professor Ruth Clifford</w:t>
      </w:r>
    </w:p>
    <w:p w:rsidR="002A5EA8" w:rsidRPr="00E70ECF" w:rsidRDefault="002A5EA8" w:rsidP="002A5EA8">
      <w:pPr>
        <w:shd w:val="clear" w:color="auto" w:fill="FFFFFF"/>
        <w:spacing w:before="100" w:beforeAutospacing="1" w:after="100" w:afterAutospacing="1" w:line="240" w:lineRule="auto"/>
        <w:rPr>
          <w:rFonts w:asciiTheme="minorBidi" w:eastAsia="Times New Roman" w:hAnsiTheme="minorBidi"/>
          <w:color w:val="2B3238"/>
          <w:lang w:eastAsia="en-IE"/>
        </w:rPr>
      </w:pPr>
      <w:r w:rsidRPr="00E70ECF">
        <w:rPr>
          <w:rFonts w:asciiTheme="minorBidi" w:eastAsia="Times New Roman" w:hAnsiTheme="minorBidi"/>
          <w:color w:val="2B3238"/>
          <w:lang w:eastAsia="en-IE"/>
        </w:rPr>
        <w:t>____</w:t>
      </w:r>
    </w:p>
    <w:p w:rsidR="00CC3DFB" w:rsidRPr="00E70ECF" w:rsidRDefault="00CC3DFB" w:rsidP="006A53B0">
      <w:pPr>
        <w:shd w:val="clear" w:color="auto" w:fill="FFFFFF"/>
        <w:spacing w:before="100" w:beforeAutospacing="1" w:after="100" w:afterAutospacing="1" w:line="240" w:lineRule="auto"/>
        <w:rPr>
          <w:rFonts w:asciiTheme="minorBidi" w:eastAsia="Times New Roman" w:hAnsiTheme="minorBidi"/>
          <w:color w:val="2B3238"/>
          <w:lang w:eastAsia="en-IE"/>
        </w:rPr>
      </w:pPr>
    </w:p>
    <w:p w:rsidR="006A53B0" w:rsidRPr="00E70ECF" w:rsidRDefault="006A53B0" w:rsidP="006A53B0">
      <w:pPr>
        <w:shd w:val="clear" w:color="auto" w:fill="FFFFFF"/>
        <w:spacing w:before="100" w:beforeAutospacing="1" w:after="100" w:afterAutospacing="1" w:line="240" w:lineRule="auto"/>
        <w:rPr>
          <w:rFonts w:asciiTheme="minorBidi" w:eastAsia="Times New Roman" w:hAnsiTheme="minorBidi"/>
          <w:color w:val="2B3238"/>
          <w:lang w:eastAsia="en-IE"/>
        </w:rPr>
      </w:pPr>
      <w:r w:rsidRPr="00E70ECF">
        <w:rPr>
          <w:rFonts w:asciiTheme="minorBidi" w:eastAsia="Times New Roman" w:hAnsiTheme="minorBidi"/>
          <w:color w:val="2B3238"/>
          <w:lang w:eastAsia="en-IE"/>
        </w:rPr>
        <w:t xml:space="preserve">Trial Name: </w:t>
      </w:r>
      <w:r w:rsidRPr="00E70ECF">
        <w:rPr>
          <w:rFonts w:asciiTheme="minorBidi" w:eastAsia="Times New Roman" w:hAnsiTheme="minorBidi"/>
          <w:b/>
          <w:bCs/>
          <w:color w:val="2B3238"/>
          <w:lang w:eastAsia="en-IE"/>
        </w:rPr>
        <w:t>ANT 007</w:t>
      </w:r>
    </w:p>
    <w:p w:rsidR="006A53B0" w:rsidRPr="00E70ECF" w:rsidRDefault="006A53B0" w:rsidP="006A53B0">
      <w:pPr>
        <w:shd w:val="clear" w:color="auto" w:fill="FFFFFF"/>
        <w:spacing w:before="100" w:beforeAutospacing="1" w:after="100" w:afterAutospacing="1" w:line="240" w:lineRule="auto"/>
        <w:rPr>
          <w:rFonts w:asciiTheme="minorBidi" w:eastAsia="Times New Roman" w:hAnsiTheme="minorBidi"/>
          <w:color w:val="2B3238"/>
          <w:lang w:eastAsia="en-IE"/>
        </w:rPr>
      </w:pPr>
      <w:r w:rsidRPr="00E70ECF">
        <w:rPr>
          <w:rFonts w:asciiTheme="minorBidi" w:eastAsia="Times New Roman" w:hAnsiTheme="minorBidi"/>
          <w:color w:val="2B3238"/>
          <w:lang w:eastAsia="en-IE"/>
        </w:rPr>
        <w:t>Trial No: 2021-003026-14</w:t>
      </w:r>
    </w:p>
    <w:p w:rsidR="006A53B0" w:rsidRPr="00E70ECF" w:rsidRDefault="006A53B0" w:rsidP="006A53B0">
      <w:pPr>
        <w:shd w:val="clear" w:color="auto" w:fill="FFFFFF"/>
        <w:spacing w:before="100" w:beforeAutospacing="1" w:after="100" w:afterAutospacing="1" w:line="240" w:lineRule="auto"/>
        <w:rPr>
          <w:rFonts w:asciiTheme="minorBidi" w:eastAsia="Times New Roman" w:hAnsiTheme="minorBidi"/>
          <w:color w:val="2B3238"/>
          <w:lang w:eastAsia="en-IE"/>
        </w:rPr>
      </w:pPr>
      <w:r w:rsidRPr="00E70ECF">
        <w:rPr>
          <w:rFonts w:asciiTheme="minorBidi" w:eastAsia="Times New Roman" w:hAnsiTheme="minorBidi"/>
          <w:color w:val="2B3238"/>
          <w:lang w:eastAsia="en-IE"/>
        </w:rPr>
        <w:t>Patient Profile: Patients with cancer associated VTE (ASTER)</w:t>
      </w:r>
    </w:p>
    <w:p w:rsidR="006A53B0" w:rsidRPr="00E70ECF" w:rsidRDefault="006A53B0" w:rsidP="006A53B0">
      <w:pPr>
        <w:shd w:val="clear" w:color="auto" w:fill="FFFFFF"/>
        <w:spacing w:before="100" w:beforeAutospacing="1" w:after="100" w:afterAutospacing="1" w:line="240" w:lineRule="auto"/>
        <w:rPr>
          <w:rFonts w:asciiTheme="minorBidi" w:eastAsia="Times New Roman" w:hAnsiTheme="minorBidi"/>
          <w:color w:val="2B3238"/>
          <w:lang w:eastAsia="en-IE"/>
        </w:rPr>
      </w:pPr>
      <w:r w:rsidRPr="00E70ECF">
        <w:rPr>
          <w:rFonts w:asciiTheme="minorBidi" w:eastAsia="Times New Roman" w:hAnsiTheme="minorBidi"/>
          <w:color w:val="2B3238"/>
          <w:lang w:eastAsia="en-IE"/>
        </w:rPr>
        <w:t>Purpose: A multicentre, randomized, open-label, blinded endpoint evaluation, phase 3 study comparing the effect of abelacimab relative to apixaban on venous thromboembolism (VTE) recurrence and bleeding in patients with cancer associated VTE (ASTER)</w:t>
      </w:r>
    </w:p>
    <w:p w:rsidR="006A53B0" w:rsidRPr="00E70ECF" w:rsidRDefault="006A53B0" w:rsidP="006A53B0">
      <w:pPr>
        <w:shd w:val="clear" w:color="auto" w:fill="FFFFFF"/>
        <w:spacing w:before="100" w:beforeAutospacing="1" w:after="100" w:afterAutospacing="1" w:line="240" w:lineRule="auto"/>
        <w:rPr>
          <w:rFonts w:asciiTheme="minorBidi" w:eastAsia="Times New Roman" w:hAnsiTheme="minorBidi"/>
          <w:color w:val="2B3238"/>
          <w:lang w:eastAsia="en-IE"/>
        </w:rPr>
      </w:pPr>
      <w:r w:rsidRPr="00E70ECF">
        <w:rPr>
          <w:rFonts w:asciiTheme="minorBidi" w:eastAsia="Times New Roman" w:hAnsiTheme="minorBidi"/>
          <w:color w:val="2B3238"/>
          <w:lang w:eastAsia="en-IE"/>
        </w:rPr>
        <w:t>PI: Dr Cian McEllistrim</w:t>
      </w:r>
    </w:p>
    <w:p w:rsidR="006A53B0" w:rsidRPr="00E70ECF" w:rsidRDefault="006A53B0" w:rsidP="006A53B0">
      <w:pPr>
        <w:spacing w:before="100" w:beforeAutospacing="1" w:after="100" w:afterAutospacing="1" w:line="240" w:lineRule="auto"/>
        <w:rPr>
          <w:rFonts w:asciiTheme="minorBidi" w:eastAsia="Times New Roman" w:hAnsiTheme="minorBidi"/>
          <w:lang w:eastAsia="en-IE"/>
        </w:rPr>
      </w:pPr>
    </w:p>
    <w:p w:rsidR="006A53B0" w:rsidRPr="00E70ECF" w:rsidRDefault="002A5EA8" w:rsidP="002A5EA8">
      <w:pPr>
        <w:shd w:val="clear" w:color="auto" w:fill="FFFFFF"/>
        <w:spacing w:before="100" w:beforeAutospacing="1" w:after="100" w:afterAutospacing="1" w:line="240" w:lineRule="auto"/>
        <w:rPr>
          <w:rFonts w:asciiTheme="minorBidi" w:eastAsia="Times New Roman" w:hAnsiTheme="minorBidi"/>
          <w:i/>
          <w:iCs/>
          <w:color w:val="2B3238"/>
          <w:lang w:eastAsia="en-IE"/>
        </w:rPr>
      </w:pPr>
      <w:r w:rsidRPr="00E70ECF">
        <w:rPr>
          <w:rFonts w:asciiTheme="minorBidi" w:eastAsia="Times New Roman" w:hAnsiTheme="minorBidi"/>
          <w:i/>
          <w:iCs/>
          <w:color w:val="2B3238"/>
          <w:lang w:eastAsia="en-IE"/>
        </w:rPr>
        <w:t>Principal Investigator (PI): Dr Cian McEllistrim</w:t>
      </w:r>
    </w:p>
    <w:p w:rsidR="002A5EA8" w:rsidRPr="00E70ECF" w:rsidRDefault="002A5EA8" w:rsidP="002A5EA8">
      <w:pPr>
        <w:shd w:val="clear" w:color="auto" w:fill="FFFFFF"/>
        <w:spacing w:before="100" w:beforeAutospacing="1" w:after="100" w:afterAutospacing="1" w:line="240" w:lineRule="auto"/>
        <w:rPr>
          <w:rFonts w:asciiTheme="minorBidi" w:eastAsia="Times New Roman" w:hAnsiTheme="minorBidi"/>
          <w:color w:val="2B3238"/>
          <w:lang w:eastAsia="en-IE"/>
        </w:rPr>
      </w:pPr>
      <w:r w:rsidRPr="00E70ECF">
        <w:rPr>
          <w:rFonts w:asciiTheme="minorBidi" w:eastAsia="Times New Roman" w:hAnsiTheme="minorBidi"/>
          <w:color w:val="2B3238"/>
          <w:lang w:eastAsia="en-IE"/>
        </w:rPr>
        <w:t>____</w:t>
      </w:r>
    </w:p>
    <w:p w:rsidR="002A5EA8" w:rsidRPr="00E70ECF" w:rsidRDefault="002A5EA8" w:rsidP="002A5EA8">
      <w:pPr>
        <w:shd w:val="clear" w:color="auto" w:fill="FFFFFF"/>
        <w:spacing w:before="100" w:beforeAutospacing="1" w:after="100" w:afterAutospacing="1" w:line="240" w:lineRule="auto"/>
        <w:rPr>
          <w:rFonts w:asciiTheme="minorBidi" w:eastAsia="Times New Roman" w:hAnsiTheme="minorBidi"/>
          <w:color w:val="2B3238"/>
          <w:lang w:eastAsia="en-IE"/>
        </w:rPr>
      </w:pPr>
      <w:r w:rsidRPr="00E70ECF">
        <w:rPr>
          <w:rFonts w:asciiTheme="minorBidi" w:eastAsia="Times New Roman" w:hAnsiTheme="minorBidi"/>
          <w:color w:val="2B3238"/>
          <w:lang w:eastAsia="en-IE"/>
        </w:rPr>
        <w:t xml:space="preserve">Trial name: </w:t>
      </w:r>
      <w:r w:rsidRPr="00E70ECF">
        <w:rPr>
          <w:rFonts w:asciiTheme="minorBidi" w:eastAsia="Times New Roman" w:hAnsiTheme="minorBidi"/>
          <w:b/>
          <w:bCs/>
          <w:color w:val="2B3238"/>
          <w:lang w:eastAsia="en-IE"/>
        </w:rPr>
        <w:t>BCBI (Blood Cancer Biobank Ireland) sample collection</w:t>
      </w:r>
    </w:p>
    <w:p w:rsidR="002A5EA8" w:rsidRPr="00E70ECF" w:rsidRDefault="002A5EA8" w:rsidP="002A5EA8">
      <w:pPr>
        <w:shd w:val="clear" w:color="auto" w:fill="FFFFFF"/>
        <w:spacing w:before="100" w:beforeAutospacing="1" w:after="100" w:afterAutospacing="1" w:line="240" w:lineRule="auto"/>
        <w:rPr>
          <w:rFonts w:asciiTheme="minorBidi" w:eastAsia="Times New Roman" w:hAnsiTheme="minorBidi"/>
          <w:color w:val="2B3238"/>
          <w:lang w:eastAsia="en-IE"/>
        </w:rPr>
      </w:pPr>
      <w:r w:rsidRPr="00E70ECF">
        <w:rPr>
          <w:rFonts w:asciiTheme="minorBidi" w:eastAsia="Times New Roman" w:hAnsiTheme="minorBidi"/>
          <w:color w:val="2B3238"/>
          <w:lang w:eastAsia="en-IE"/>
        </w:rPr>
        <w:t>Trial number: n/a</w:t>
      </w:r>
    </w:p>
    <w:p w:rsidR="002A5EA8" w:rsidRPr="00E70ECF" w:rsidRDefault="002A5EA8" w:rsidP="002A5EA8">
      <w:pPr>
        <w:shd w:val="clear" w:color="auto" w:fill="FFFFFF"/>
        <w:spacing w:before="100" w:beforeAutospacing="1" w:after="100" w:afterAutospacing="1" w:line="240" w:lineRule="auto"/>
        <w:rPr>
          <w:rFonts w:asciiTheme="minorBidi" w:eastAsia="Times New Roman" w:hAnsiTheme="minorBidi"/>
          <w:color w:val="2B3238"/>
          <w:lang w:eastAsia="en-IE"/>
        </w:rPr>
      </w:pPr>
      <w:r w:rsidRPr="00E70ECF">
        <w:rPr>
          <w:rFonts w:asciiTheme="minorBidi" w:eastAsia="Times New Roman" w:hAnsiTheme="minorBidi"/>
          <w:color w:val="2B3238"/>
          <w:lang w:eastAsia="en-IE"/>
        </w:rPr>
        <w:t>Patient profile: Suspected or newly diagnosed or relapsed but not on treating patients with CLL, AML or Multiple Myeloma.</w:t>
      </w:r>
    </w:p>
    <w:p w:rsidR="002A5EA8" w:rsidRPr="00E70ECF" w:rsidRDefault="002A5EA8" w:rsidP="002A5EA8">
      <w:pPr>
        <w:shd w:val="clear" w:color="auto" w:fill="FFFFFF"/>
        <w:spacing w:before="100" w:beforeAutospacing="1" w:after="100" w:afterAutospacing="1" w:line="240" w:lineRule="auto"/>
        <w:rPr>
          <w:rFonts w:asciiTheme="minorBidi" w:eastAsia="Times New Roman" w:hAnsiTheme="minorBidi"/>
          <w:color w:val="2B3238"/>
          <w:lang w:eastAsia="en-IE"/>
        </w:rPr>
      </w:pPr>
      <w:r w:rsidRPr="00E70ECF">
        <w:rPr>
          <w:rFonts w:asciiTheme="minorBidi" w:eastAsia="Times New Roman" w:hAnsiTheme="minorBidi"/>
          <w:color w:val="2B3238"/>
          <w:lang w:eastAsia="en-IE"/>
        </w:rPr>
        <w:t>Purpose: Collection of bone marrow or peripheral blood samples to be stored in a biobank for use in current or future research.</w:t>
      </w:r>
    </w:p>
    <w:p w:rsidR="002A5EA8" w:rsidRPr="00E70ECF" w:rsidRDefault="002A5EA8" w:rsidP="002A5EA8">
      <w:pPr>
        <w:shd w:val="clear" w:color="auto" w:fill="FFFFFF"/>
        <w:spacing w:before="100" w:beforeAutospacing="1" w:after="100" w:afterAutospacing="1" w:line="240" w:lineRule="auto"/>
        <w:rPr>
          <w:rFonts w:asciiTheme="minorBidi" w:eastAsia="Times New Roman" w:hAnsiTheme="minorBidi"/>
          <w:color w:val="2B3238"/>
          <w:lang w:eastAsia="en-IE"/>
        </w:rPr>
      </w:pPr>
      <w:r w:rsidRPr="00E70ECF">
        <w:rPr>
          <w:rFonts w:asciiTheme="minorBidi" w:eastAsia="Times New Roman" w:hAnsiTheme="minorBidi"/>
          <w:color w:val="2B3238"/>
          <w:lang w:eastAsia="en-IE"/>
        </w:rPr>
        <w:t>PI: Professor Ruth Clifford</w:t>
      </w:r>
    </w:p>
    <w:p w:rsidR="002A5EA8" w:rsidRPr="00E70ECF" w:rsidRDefault="002A5EA8" w:rsidP="002A5EA8">
      <w:pPr>
        <w:shd w:val="clear" w:color="auto" w:fill="FFFFFF"/>
        <w:spacing w:before="100" w:beforeAutospacing="1" w:after="100" w:afterAutospacing="1" w:line="240" w:lineRule="auto"/>
        <w:rPr>
          <w:rFonts w:asciiTheme="minorBidi" w:eastAsia="Times New Roman" w:hAnsiTheme="minorBidi"/>
          <w:color w:val="2B3238"/>
          <w:lang w:eastAsia="en-IE"/>
        </w:rPr>
      </w:pPr>
      <w:r w:rsidRPr="00E70ECF">
        <w:rPr>
          <w:rFonts w:asciiTheme="minorBidi" w:eastAsia="Times New Roman" w:hAnsiTheme="minorBidi"/>
          <w:color w:val="2B3238"/>
          <w:lang w:eastAsia="en-IE"/>
        </w:rPr>
        <w:t>____</w:t>
      </w:r>
    </w:p>
    <w:p w:rsidR="00CC3DFB" w:rsidRDefault="00CC3DFB" w:rsidP="002A5EA8">
      <w:pPr>
        <w:shd w:val="clear" w:color="auto" w:fill="FFFFFF"/>
        <w:spacing w:before="100" w:beforeAutospacing="1" w:after="100" w:afterAutospacing="1" w:line="240" w:lineRule="auto"/>
        <w:rPr>
          <w:rFonts w:asciiTheme="minorBidi" w:eastAsia="Times New Roman" w:hAnsiTheme="minorBidi"/>
          <w:color w:val="2B3238"/>
          <w:lang w:eastAsia="en-IE"/>
        </w:rPr>
      </w:pPr>
    </w:p>
    <w:p w:rsidR="00BF6740" w:rsidRPr="00E70ECF" w:rsidRDefault="00BF6740" w:rsidP="002A5EA8">
      <w:pPr>
        <w:shd w:val="clear" w:color="auto" w:fill="FFFFFF"/>
        <w:spacing w:before="100" w:beforeAutospacing="1" w:after="100" w:afterAutospacing="1" w:line="240" w:lineRule="auto"/>
        <w:rPr>
          <w:rFonts w:asciiTheme="minorBidi" w:eastAsia="Times New Roman" w:hAnsiTheme="minorBidi"/>
          <w:color w:val="2B3238"/>
          <w:lang w:eastAsia="en-IE"/>
        </w:rPr>
      </w:pPr>
    </w:p>
    <w:p w:rsidR="002A5EA8" w:rsidRPr="00E70ECF" w:rsidRDefault="002A5EA8" w:rsidP="002A5EA8">
      <w:pPr>
        <w:shd w:val="clear" w:color="auto" w:fill="FFFFFF"/>
        <w:spacing w:before="100" w:beforeAutospacing="1" w:after="100" w:afterAutospacing="1" w:line="240" w:lineRule="auto"/>
        <w:rPr>
          <w:rFonts w:asciiTheme="minorBidi" w:eastAsia="Times New Roman" w:hAnsiTheme="minorBidi"/>
          <w:b/>
          <w:bCs/>
          <w:color w:val="2B3238"/>
          <w:lang w:eastAsia="en-IE"/>
        </w:rPr>
      </w:pPr>
      <w:r w:rsidRPr="00E70ECF">
        <w:rPr>
          <w:rFonts w:asciiTheme="minorBidi" w:eastAsia="Times New Roman" w:hAnsiTheme="minorBidi"/>
          <w:color w:val="2B3238"/>
          <w:lang w:eastAsia="en-IE"/>
        </w:rPr>
        <w:t xml:space="preserve">Trial name: </w:t>
      </w:r>
      <w:r w:rsidRPr="00E70ECF">
        <w:rPr>
          <w:rFonts w:asciiTheme="minorBidi" w:eastAsia="Times New Roman" w:hAnsiTheme="minorBidi"/>
          <w:b/>
          <w:bCs/>
          <w:color w:val="2B3238"/>
          <w:lang w:eastAsia="en-IE"/>
        </w:rPr>
        <w:t>The Impact of Genetic Expression Profile on Depth of Response and Survival in Myeloma (MRD Study)</w:t>
      </w:r>
    </w:p>
    <w:p w:rsidR="002A5EA8" w:rsidRPr="00E70ECF" w:rsidRDefault="002A5EA8" w:rsidP="002A5EA8">
      <w:pPr>
        <w:shd w:val="clear" w:color="auto" w:fill="FFFFFF"/>
        <w:spacing w:before="100" w:beforeAutospacing="1" w:after="100" w:afterAutospacing="1" w:line="240" w:lineRule="auto"/>
        <w:rPr>
          <w:rFonts w:asciiTheme="minorBidi" w:eastAsia="Times New Roman" w:hAnsiTheme="minorBidi"/>
          <w:color w:val="2B3238"/>
          <w:lang w:eastAsia="en-IE"/>
        </w:rPr>
      </w:pPr>
      <w:r w:rsidRPr="00E70ECF">
        <w:rPr>
          <w:rFonts w:asciiTheme="minorBidi" w:eastAsia="Times New Roman" w:hAnsiTheme="minorBidi"/>
          <w:color w:val="2B3238"/>
          <w:lang w:eastAsia="en-IE"/>
        </w:rPr>
        <w:t>Trial number: n/a</w:t>
      </w:r>
    </w:p>
    <w:p w:rsidR="002A5EA8" w:rsidRPr="00E70ECF" w:rsidRDefault="002A5EA8" w:rsidP="002A5EA8">
      <w:pPr>
        <w:shd w:val="clear" w:color="auto" w:fill="FFFFFF"/>
        <w:spacing w:before="100" w:beforeAutospacing="1" w:after="100" w:afterAutospacing="1" w:line="240" w:lineRule="auto"/>
        <w:rPr>
          <w:rFonts w:asciiTheme="minorBidi" w:eastAsia="Times New Roman" w:hAnsiTheme="minorBidi"/>
          <w:color w:val="2B3238"/>
          <w:lang w:eastAsia="en-IE"/>
        </w:rPr>
      </w:pPr>
      <w:r w:rsidRPr="00E70ECF">
        <w:rPr>
          <w:rFonts w:asciiTheme="minorBidi" w:eastAsia="Times New Roman" w:hAnsiTheme="minorBidi"/>
          <w:color w:val="2B3238"/>
          <w:lang w:eastAsia="en-IE"/>
        </w:rPr>
        <w:t>Patient profile: Patients who have been diagnosed with multiple myeloma and are potentially eligible for autologous stem cell transplant.</w:t>
      </w:r>
    </w:p>
    <w:p w:rsidR="002A5EA8" w:rsidRPr="00E70ECF" w:rsidRDefault="002A5EA8" w:rsidP="002A5EA8">
      <w:pPr>
        <w:shd w:val="clear" w:color="auto" w:fill="FFFFFF"/>
        <w:spacing w:before="100" w:beforeAutospacing="1" w:after="100" w:afterAutospacing="1" w:line="240" w:lineRule="auto"/>
        <w:rPr>
          <w:rFonts w:asciiTheme="minorBidi" w:eastAsia="Times New Roman" w:hAnsiTheme="minorBidi"/>
          <w:color w:val="2B3238"/>
          <w:lang w:eastAsia="en-IE"/>
        </w:rPr>
      </w:pPr>
      <w:r w:rsidRPr="00E70ECF">
        <w:rPr>
          <w:rFonts w:asciiTheme="minorBidi" w:eastAsia="Times New Roman" w:hAnsiTheme="minorBidi"/>
          <w:color w:val="2B3238"/>
          <w:lang w:eastAsia="en-IE"/>
        </w:rPr>
        <w:t xml:space="preserve">Purpose: Prospective, non-interventional, observational study to evaluate the combined assessment of gene expression profiling and MRD analysis to determine impact of genetic risk on achievement of MRD negativity and PFS in newly diagnosed transplant eligible patients with Multiple Myeloma receiving standard of care regimens. </w:t>
      </w:r>
    </w:p>
    <w:p w:rsidR="002A39AB" w:rsidRPr="00E70ECF" w:rsidRDefault="002A39AB" w:rsidP="002A5EA8">
      <w:pPr>
        <w:shd w:val="clear" w:color="auto" w:fill="FFFFFF"/>
        <w:spacing w:before="100" w:beforeAutospacing="1" w:after="100" w:afterAutospacing="1" w:line="240" w:lineRule="auto"/>
        <w:rPr>
          <w:rFonts w:asciiTheme="minorBidi" w:eastAsia="Times New Roman" w:hAnsiTheme="minorBidi"/>
          <w:b/>
          <w:bCs/>
          <w:color w:val="2B3238"/>
          <w:u w:val="single"/>
          <w:lang w:eastAsia="en-IE"/>
        </w:rPr>
      </w:pPr>
      <w:r w:rsidRPr="00E70ECF">
        <w:rPr>
          <w:rFonts w:asciiTheme="minorBidi" w:eastAsia="Times New Roman" w:hAnsiTheme="minorBidi"/>
          <w:b/>
          <w:bCs/>
          <w:color w:val="2B3238"/>
          <w:u w:val="single"/>
          <w:lang w:eastAsia="en-IE"/>
        </w:rPr>
        <w:t>Academic Studies</w:t>
      </w:r>
    </w:p>
    <w:p w:rsidR="002A39AB" w:rsidRPr="00E70ECF" w:rsidRDefault="002A39AB" w:rsidP="002A5EA8">
      <w:pPr>
        <w:shd w:val="clear" w:color="auto" w:fill="FFFFFF"/>
        <w:spacing w:before="100" w:beforeAutospacing="1" w:after="100" w:afterAutospacing="1" w:line="240" w:lineRule="auto"/>
        <w:rPr>
          <w:rFonts w:asciiTheme="minorBidi" w:eastAsia="Times New Roman" w:hAnsiTheme="minorBidi"/>
          <w:color w:val="2B3238"/>
          <w:lang w:eastAsia="en-IE"/>
        </w:rPr>
      </w:pPr>
      <w:r w:rsidRPr="00E70ECF">
        <w:rPr>
          <w:rFonts w:asciiTheme="minorBidi" w:eastAsia="Times New Roman" w:hAnsiTheme="minorBidi"/>
          <w:color w:val="2B3238"/>
          <w:lang w:eastAsia="en-IE"/>
        </w:rPr>
        <w:t xml:space="preserve">Trial Name: </w:t>
      </w:r>
      <w:r w:rsidRPr="00E70ECF">
        <w:rPr>
          <w:rFonts w:asciiTheme="minorBidi" w:eastAsia="Times New Roman" w:hAnsiTheme="minorBidi"/>
          <w:b/>
          <w:bCs/>
          <w:color w:val="2B3238"/>
          <w:lang w:eastAsia="en-IE"/>
        </w:rPr>
        <w:t>HH Blood</w:t>
      </w:r>
    </w:p>
    <w:p w:rsidR="002A39AB" w:rsidRPr="00E70ECF" w:rsidRDefault="00BD64C1" w:rsidP="002A5EA8">
      <w:pPr>
        <w:shd w:val="clear" w:color="auto" w:fill="FFFFFF"/>
        <w:spacing w:before="100" w:beforeAutospacing="1" w:after="100" w:afterAutospacing="1" w:line="240" w:lineRule="auto"/>
        <w:rPr>
          <w:rFonts w:asciiTheme="minorBidi" w:eastAsia="Times New Roman" w:hAnsiTheme="minorBidi"/>
          <w:color w:val="2B3238"/>
          <w:lang w:eastAsia="en-IE"/>
        </w:rPr>
      </w:pPr>
      <w:r w:rsidRPr="00E70ECF">
        <w:rPr>
          <w:rFonts w:asciiTheme="minorBidi" w:eastAsia="Times New Roman" w:hAnsiTheme="minorBidi"/>
          <w:color w:val="2B3238"/>
          <w:lang w:eastAsia="en-IE"/>
        </w:rPr>
        <w:t>Study Purpose</w:t>
      </w:r>
      <w:r w:rsidR="002A39AB" w:rsidRPr="00E70ECF">
        <w:rPr>
          <w:rFonts w:asciiTheme="minorBidi" w:eastAsia="Times New Roman" w:hAnsiTheme="minorBidi"/>
          <w:color w:val="2B3238"/>
          <w:lang w:eastAsia="en-IE"/>
        </w:rPr>
        <w:t>: Blood donations of patients with hereditary haemochromatosis as a source of healthy blood cell controls</w:t>
      </w:r>
    </w:p>
    <w:p w:rsidR="002A39AB" w:rsidRPr="00E70ECF" w:rsidRDefault="002A39AB" w:rsidP="002A39AB">
      <w:pPr>
        <w:shd w:val="clear" w:color="auto" w:fill="FFFFFF"/>
        <w:spacing w:after="0" w:line="240" w:lineRule="auto"/>
        <w:rPr>
          <w:rFonts w:asciiTheme="minorBidi" w:eastAsia="Times New Roman" w:hAnsiTheme="minorBidi"/>
          <w:color w:val="2B3238"/>
          <w:lang w:eastAsia="en-IE"/>
        </w:rPr>
      </w:pPr>
      <w:r w:rsidRPr="00E70ECF">
        <w:rPr>
          <w:rFonts w:asciiTheme="minorBidi" w:eastAsia="Times New Roman" w:hAnsiTheme="minorBidi"/>
          <w:color w:val="2B3238"/>
          <w:lang w:eastAsia="en-IE"/>
        </w:rPr>
        <w:t>UHL PI: Professor Ruth Clifford</w:t>
      </w:r>
    </w:p>
    <w:p w:rsidR="002A39AB" w:rsidRPr="00E70ECF" w:rsidRDefault="00BF6740" w:rsidP="002A39AB">
      <w:pPr>
        <w:shd w:val="clear" w:color="auto" w:fill="FFFFFF"/>
        <w:spacing w:after="0" w:line="240" w:lineRule="auto"/>
        <w:rPr>
          <w:rFonts w:asciiTheme="minorBidi" w:eastAsia="Times New Roman" w:hAnsiTheme="minorBidi"/>
          <w:color w:val="2B3238"/>
          <w:lang w:eastAsia="en-IE"/>
        </w:rPr>
      </w:pPr>
      <w:r>
        <w:rPr>
          <w:rFonts w:asciiTheme="minorBidi" w:eastAsia="Times New Roman" w:hAnsiTheme="minorBidi"/>
          <w:color w:val="2B3238"/>
          <w:lang w:eastAsia="en-IE"/>
        </w:rPr>
        <w:t xml:space="preserve">UL </w:t>
      </w:r>
      <w:r w:rsidR="002A39AB" w:rsidRPr="00E70ECF">
        <w:rPr>
          <w:rFonts w:asciiTheme="minorBidi" w:eastAsia="Times New Roman" w:hAnsiTheme="minorBidi"/>
          <w:color w:val="2B3238"/>
          <w:lang w:eastAsia="en-IE"/>
        </w:rPr>
        <w:t>PI: Dr Elizabeth Ryan</w:t>
      </w:r>
    </w:p>
    <w:p w:rsidR="002A39AB" w:rsidRPr="00E70ECF" w:rsidRDefault="002A39AB" w:rsidP="00FA4ABA">
      <w:pPr>
        <w:shd w:val="clear" w:color="auto" w:fill="FFFFFF"/>
        <w:spacing w:before="100" w:beforeAutospacing="1" w:after="100" w:afterAutospacing="1" w:line="240" w:lineRule="auto"/>
        <w:rPr>
          <w:rFonts w:asciiTheme="minorBidi" w:eastAsia="Times New Roman" w:hAnsiTheme="minorBidi"/>
          <w:color w:val="2B3238"/>
          <w:lang w:eastAsia="en-IE"/>
        </w:rPr>
      </w:pPr>
      <w:r w:rsidRPr="00E70ECF">
        <w:rPr>
          <w:rFonts w:asciiTheme="minorBidi" w:eastAsia="Times New Roman" w:hAnsiTheme="minorBidi"/>
          <w:color w:val="2B3238"/>
          <w:lang w:eastAsia="en-IE"/>
        </w:rPr>
        <w:t>_</w:t>
      </w:r>
    </w:p>
    <w:p w:rsidR="002A39AB" w:rsidRPr="00E70ECF" w:rsidRDefault="002A39AB" w:rsidP="002A39AB">
      <w:pPr>
        <w:shd w:val="clear" w:color="auto" w:fill="FFFFFF"/>
        <w:spacing w:after="0" w:line="240" w:lineRule="auto"/>
        <w:rPr>
          <w:rFonts w:asciiTheme="minorBidi" w:eastAsia="Times New Roman" w:hAnsiTheme="minorBidi"/>
          <w:color w:val="2B3238"/>
          <w:lang w:eastAsia="en-IE"/>
        </w:rPr>
      </w:pPr>
    </w:p>
    <w:p w:rsidR="002A39AB" w:rsidRPr="00E70ECF" w:rsidRDefault="002A39AB" w:rsidP="002A39AB">
      <w:pPr>
        <w:shd w:val="clear" w:color="auto" w:fill="FFFFFF"/>
        <w:spacing w:after="0" w:line="240" w:lineRule="auto"/>
        <w:rPr>
          <w:rFonts w:asciiTheme="minorBidi" w:eastAsia="Times New Roman" w:hAnsiTheme="minorBidi"/>
          <w:color w:val="2B3238"/>
          <w:lang w:eastAsia="en-IE"/>
        </w:rPr>
      </w:pPr>
      <w:r w:rsidRPr="00E70ECF">
        <w:rPr>
          <w:rFonts w:asciiTheme="minorBidi" w:eastAsia="Times New Roman" w:hAnsiTheme="minorBidi"/>
          <w:color w:val="2B3238"/>
          <w:lang w:eastAsia="en-IE"/>
        </w:rPr>
        <w:t xml:space="preserve">Trial Name: </w:t>
      </w:r>
      <w:r w:rsidRPr="00E70ECF">
        <w:rPr>
          <w:rFonts w:asciiTheme="minorBidi" w:eastAsia="Times New Roman" w:hAnsiTheme="minorBidi"/>
          <w:b/>
          <w:bCs/>
          <w:color w:val="2B3238"/>
          <w:lang w:eastAsia="en-IE"/>
        </w:rPr>
        <w:t>CLL Fantom 6</w:t>
      </w:r>
    </w:p>
    <w:p w:rsidR="002A39AB" w:rsidRPr="00E70ECF" w:rsidRDefault="002A39AB" w:rsidP="002A39AB">
      <w:pPr>
        <w:shd w:val="clear" w:color="auto" w:fill="FFFFFF"/>
        <w:spacing w:after="0" w:line="240" w:lineRule="auto"/>
        <w:rPr>
          <w:rFonts w:asciiTheme="minorBidi" w:eastAsia="Times New Roman" w:hAnsiTheme="minorBidi"/>
          <w:color w:val="2B3238"/>
          <w:lang w:eastAsia="en-IE"/>
        </w:rPr>
      </w:pPr>
    </w:p>
    <w:p w:rsidR="002A39AB" w:rsidRPr="00E70ECF" w:rsidRDefault="002A39AB" w:rsidP="002A39AB">
      <w:pPr>
        <w:shd w:val="clear" w:color="auto" w:fill="FFFFFF"/>
        <w:spacing w:after="0" w:line="240" w:lineRule="auto"/>
        <w:rPr>
          <w:rFonts w:asciiTheme="minorBidi" w:eastAsia="Times New Roman" w:hAnsiTheme="minorBidi"/>
          <w:color w:val="2B3238"/>
          <w:lang w:eastAsia="en-IE"/>
        </w:rPr>
      </w:pPr>
      <w:r w:rsidRPr="00E70ECF">
        <w:rPr>
          <w:rFonts w:asciiTheme="minorBidi" w:eastAsia="Times New Roman" w:hAnsiTheme="minorBidi"/>
          <w:color w:val="2B3238"/>
          <w:lang w:eastAsia="en-IE"/>
        </w:rPr>
        <w:t>Study Purpose: Exploring the landscape of non-coding RNA in Chronic Lymphocytic Leukaemia</w:t>
      </w:r>
    </w:p>
    <w:p w:rsidR="002A39AB" w:rsidRPr="00E70ECF" w:rsidRDefault="002A39AB" w:rsidP="002A39AB">
      <w:pPr>
        <w:shd w:val="clear" w:color="auto" w:fill="FFFFFF"/>
        <w:spacing w:after="0" w:line="240" w:lineRule="auto"/>
        <w:rPr>
          <w:rFonts w:asciiTheme="minorBidi" w:eastAsia="Times New Roman" w:hAnsiTheme="minorBidi"/>
          <w:color w:val="2B3238"/>
          <w:lang w:eastAsia="en-IE"/>
        </w:rPr>
      </w:pPr>
    </w:p>
    <w:p w:rsidR="002A39AB" w:rsidRPr="00E70ECF" w:rsidRDefault="002A39AB" w:rsidP="002A39AB">
      <w:pPr>
        <w:shd w:val="clear" w:color="auto" w:fill="FFFFFF"/>
        <w:spacing w:after="0" w:line="240" w:lineRule="auto"/>
        <w:rPr>
          <w:rFonts w:asciiTheme="minorBidi" w:eastAsia="Times New Roman" w:hAnsiTheme="minorBidi"/>
          <w:color w:val="2B3238"/>
          <w:lang w:eastAsia="en-IE"/>
        </w:rPr>
      </w:pPr>
      <w:r w:rsidRPr="00E70ECF">
        <w:rPr>
          <w:rFonts w:asciiTheme="minorBidi" w:eastAsia="Times New Roman" w:hAnsiTheme="minorBidi"/>
          <w:color w:val="2B3238"/>
          <w:lang w:eastAsia="en-IE"/>
        </w:rPr>
        <w:t>UHL PI: Professor Ruth Clifford</w:t>
      </w:r>
    </w:p>
    <w:p w:rsidR="002A39AB" w:rsidRPr="00E70ECF" w:rsidRDefault="00BF6740" w:rsidP="002A39AB">
      <w:pPr>
        <w:shd w:val="clear" w:color="auto" w:fill="FFFFFF"/>
        <w:spacing w:after="0" w:line="240" w:lineRule="auto"/>
        <w:rPr>
          <w:rFonts w:asciiTheme="minorBidi" w:eastAsia="Times New Roman" w:hAnsiTheme="minorBidi"/>
          <w:color w:val="2B3238"/>
          <w:lang w:eastAsia="en-IE"/>
        </w:rPr>
      </w:pPr>
      <w:r>
        <w:rPr>
          <w:rFonts w:asciiTheme="minorBidi" w:eastAsia="Times New Roman" w:hAnsiTheme="minorBidi"/>
          <w:color w:val="2B3238"/>
          <w:lang w:eastAsia="en-IE"/>
        </w:rPr>
        <w:t>UL</w:t>
      </w:r>
      <w:r w:rsidR="002A39AB" w:rsidRPr="00E70ECF">
        <w:rPr>
          <w:rFonts w:asciiTheme="minorBidi" w:eastAsia="Times New Roman" w:hAnsiTheme="minorBidi"/>
          <w:color w:val="2B3238"/>
          <w:lang w:eastAsia="en-IE"/>
        </w:rPr>
        <w:t xml:space="preserve"> PI: Dr Elizabeth Ryan</w:t>
      </w:r>
    </w:p>
    <w:p w:rsidR="002A39AB" w:rsidRPr="00E70ECF" w:rsidRDefault="002A39AB" w:rsidP="002A39AB">
      <w:pPr>
        <w:shd w:val="clear" w:color="auto" w:fill="FFFFFF"/>
        <w:spacing w:before="100" w:beforeAutospacing="1" w:after="100" w:afterAutospacing="1" w:line="240" w:lineRule="auto"/>
        <w:rPr>
          <w:rFonts w:asciiTheme="minorBidi" w:eastAsia="Times New Roman" w:hAnsiTheme="minorBidi"/>
          <w:color w:val="2B3238"/>
          <w:lang w:eastAsia="en-IE"/>
        </w:rPr>
      </w:pPr>
      <w:r w:rsidRPr="00E70ECF">
        <w:rPr>
          <w:rFonts w:asciiTheme="minorBidi" w:eastAsia="Times New Roman" w:hAnsiTheme="minorBidi"/>
          <w:color w:val="2B3238"/>
          <w:lang w:eastAsia="en-IE"/>
        </w:rPr>
        <w:t xml:space="preserve">__          </w:t>
      </w:r>
    </w:p>
    <w:p w:rsidR="002A39AB" w:rsidRPr="00E70ECF" w:rsidRDefault="002A39AB" w:rsidP="002A39AB">
      <w:pPr>
        <w:shd w:val="clear" w:color="auto" w:fill="FFFFFF"/>
        <w:spacing w:after="0" w:line="240" w:lineRule="auto"/>
        <w:rPr>
          <w:rFonts w:asciiTheme="minorBidi" w:eastAsia="Times New Roman" w:hAnsiTheme="minorBidi"/>
          <w:color w:val="2B3238"/>
          <w:lang w:eastAsia="en-IE"/>
        </w:rPr>
      </w:pPr>
    </w:p>
    <w:p w:rsidR="002A39AB" w:rsidRPr="00E70ECF" w:rsidRDefault="002A39AB" w:rsidP="002A39AB">
      <w:pPr>
        <w:shd w:val="clear" w:color="auto" w:fill="FFFFFF"/>
        <w:spacing w:after="0" w:line="240" w:lineRule="auto"/>
        <w:rPr>
          <w:rFonts w:asciiTheme="minorBidi" w:eastAsia="Times New Roman" w:hAnsiTheme="minorBidi"/>
          <w:color w:val="2B3238"/>
          <w:lang w:eastAsia="en-IE"/>
        </w:rPr>
      </w:pPr>
      <w:r w:rsidRPr="00E70ECF">
        <w:rPr>
          <w:rFonts w:asciiTheme="minorBidi" w:eastAsia="Times New Roman" w:hAnsiTheme="minorBidi"/>
          <w:color w:val="2B3238"/>
          <w:lang w:eastAsia="en-IE"/>
        </w:rPr>
        <w:t xml:space="preserve">Trial Name: </w:t>
      </w:r>
      <w:r w:rsidRPr="00E70ECF">
        <w:rPr>
          <w:rFonts w:asciiTheme="minorBidi" w:eastAsia="Times New Roman" w:hAnsiTheme="minorBidi"/>
          <w:b/>
          <w:bCs/>
          <w:color w:val="2B3238"/>
          <w:lang w:eastAsia="en-IE"/>
        </w:rPr>
        <w:t>E Health Hub</w:t>
      </w:r>
    </w:p>
    <w:p w:rsidR="002A39AB" w:rsidRPr="00E70ECF" w:rsidRDefault="002A39AB" w:rsidP="002A39AB">
      <w:pPr>
        <w:shd w:val="clear" w:color="auto" w:fill="FFFFFF"/>
        <w:spacing w:after="0" w:line="240" w:lineRule="auto"/>
        <w:rPr>
          <w:rFonts w:asciiTheme="minorBidi" w:eastAsia="Times New Roman" w:hAnsiTheme="minorBidi"/>
          <w:color w:val="2B3238"/>
          <w:lang w:eastAsia="en-IE"/>
        </w:rPr>
      </w:pPr>
    </w:p>
    <w:p w:rsidR="002A39AB" w:rsidRPr="00E70ECF" w:rsidRDefault="002A39AB" w:rsidP="002A39AB">
      <w:pPr>
        <w:shd w:val="clear" w:color="auto" w:fill="FFFFFF"/>
        <w:spacing w:after="0" w:line="240" w:lineRule="auto"/>
        <w:rPr>
          <w:rFonts w:asciiTheme="minorBidi" w:eastAsia="Times New Roman" w:hAnsiTheme="minorBidi"/>
          <w:color w:val="2B3238"/>
          <w:lang w:eastAsia="en-IE"/>
        </w:rPr>
      </w:pPr>
      <w:r w:rsidRPr="00E70ECF">
        <w:rPr>
          <w:rFonts w:asciiTheme="minorBidi" w:eastAsia="Times New Roman" w:hAnsiTheme="minorBidi"/>
          <w:color w:val="2B3238"/>
          <w:lang w:eastAsia="en-IE"/>
        </w:rPr>
        <w:t>Study Purpose: The national Cancer Strategy identified an urgent need for frameworks that increase finable, accessible, interoperable and resuable (FAIR) sharing of health data and stated it was a major obstacle in measuring performance and evidence based policy decisions.</w:t>
      </w:r>
    </w:p>
    <w:p w:rsidR="002A39AB" w:rsidRPr="00E70ECF" w:rsidRDefault="002A39AB" w:rsidP="002A39AB">
      <w:pPr>
        <w:shd w:val="clear" w:color="auto" w:fill="FFFFFF"/>
        <w:spacing w:after="0" w:line="240" w:lineRule="auto"/>
        <w:rPr>
          <w:rFonts w:asciiTheme="minorBidi" w:eastAsia="Times New Roman" w:hAnsiTheme="minorBidi"/>
          <w:color w:val="2B3238"/>
          <w:lang w:eastAsia="en-IE"/>
        </w:rPr>
      </w:pPr>
    </w:p>
    <w:p w:rsidR="002A39AB" w:rsidRPr="00E70ECF" w:rsidRDefault="002A39AB" w:rsidP="002A39AB">
      <w:pPr>
        <w:shd w:val="clear" w:color="auto" w:fill="FFFFFF"/>
        <w:spacing w:after="0" w:line="240" w:lineRule="auto"/>
        <w:rPr>
          <w:rFonts w:asciiTheme="minorBidi" w:eastAsia="Times New Roman" w:hAnsiTheme="minorBidi"/>
          <w:color w:val="2B3238"/>
          <w:lang w:eastAsia="en-IE"/>
        </w:rPr>
      </w:pPr>
      <w:r w:rsidRPr="00E70ECF">
        <w:rPr>
          <w:rFonts w:asciiTheme="minorBidi" w:eastAsia="Times New Roman" w:hAnsiTheme="minorBidi"/>
          <w:color w:val="2B3238"/>
          <w:lang w:eastAsia="en-IE"/>
        </w:rPr>
        <w:t>UHL PI: Professor Ruth Clifford</w:t>
      </w:r>
    </w:p>
    <w:p w:rsidR="002A39AB" w:rsidRPr="00E70ECF" w:rsidRDefault="00BF6740" w:rsidP="002A39AB">
      <w:pPr>
        <w:shd w:val="clear" w:color="auto" w:fill="FFFFFF"/>
        <w:spacing w:after="0" w:line="240" w:lineRule="auto"/>
        <w:rPr>
          <w:rFonts w:asciiTheme="minorBidi" w:eastAsia="Times New Roman" w:hAnsiTheme="minorBidi"/>
          <w:color w:val="2B3238"/>
          <w:lang w:eastAsia="en-IE"/>
        </w:rPr>
      </w:pPr>
      <w:r>
        <w:rPr>
          <w:rFonts w:asciiTheme="minorBidi" w:eastAsia="Times New Roman" w:hAnsiTheme="minorBidi"/>
          <w:color w:val="2B3238"/>
          <w:lang w:eastAsia="en-IE"/>
        </w:rPr>
        <w:t xml:space="preserve">UL </w:t>
      </w:r>
      <w:r w:rsidR="002A39AB" w:rsidRPr="00E70ECF">
        <w:rPr>
          <w:rFonts w:asciiTheme="minorBidi" w:eastAsia="Times New Roman" w:hAnsiTheme="minorBidi"/>
          <w:color w:val="2B3238"/>
          <w:lang w:eastAsia="en-IE"/>
        </w:rPr>
        <w:t>PI: Dr Aedin Culhane</w:t>
      </w:r>
    </w:p>
    <w:p w:rsidR="002A39AB" w:rsidRPr="00E70ECF" w:rsidRDefault="002A39AB" w:rsidP="00FA4ABA">
      <w:pPr>
        <w:shd w:val="clear" w:color="auto" w:fill="FFFFFF"/>
        <w:spacing w:before="100" w:beforeAutospacing="1" w:after="100" w:afterAutospacing="1" w:line="240" w:lineRule="auto"/>
        <w:rPr>
          <w:rFonts w:asciiTheme="minorBidi" w:eastAsia="Times New Roman" w:hAnsiTheme="minorBidi"/>
          <w:color w:val="2B3238"/>
          <w:lang w:eastAsia="en-IE"/>
        </w:rPr>
      </w:pPr>
      <w:r w:rsidRPr="00E70ECF">
        <w:rPr>
          <w:rFonts w:asciiTheme="minorBidi" w:eastAsia="Times New Roman" w:hAnsiTheme="minorBidi"/>
          <w:color w:val="2B3238"/>
          <w:lang w:eastAsia="en-IE"/>
        </w:rPr>
        <w:t>____</w:t>
      </w:r>
    </w:p>
    <w:p w:rsidR="000E6505" w:rsidRDefault="000E6505" w:rsidP="00FA4ABA">
      <w:pPr>
        <w:shd w:val="clear" w:color="auto" w:fill="FFFFFF"/>
        <w:spacing w:before="100" w:beforeAutospacing="1" w:after="100" w:afterAutospacing="1" w:line="240" w:lineRule="auto"/>
        <w:rPr>
          <w:rFonts w:asciiTheme="minorBidi" w:eastAsia="Times New Roman" w:hAnsiTheme="minorBidi"/>
          <w:color w:val="2B3238"/>
          <w:lang w:eastAsia="en-IE"/>
        </w:rPr>
      </w:pPr>
    </w:p>
    <w:p w:rsidR="00BF6740" w:rsidRPr="00E70ECF" w:rsidRDefault="00BF6740" w:rsidP="00FA4ABA">
      <w:pPr>
        <w:shd w:val="clear" w:color="auto" w:fill="FFFFFF"/>
        <w:spacing w:before="100" w:beforeAutospacing="1" w:after="100" w:afterAutospacing="1" w:line="240" w:lineRule="auto"/>
        <w:rPr>
          <w:rFonts w:asciiTheme="minorBidi" w:eastAsia="Times New Roman" w:hAnsiTheme="minorBidi"/>
          <w:color w:val="2B3238"/>
          <w:lang w:eastAsia="en-IE"/>
        </w:rPr>
      </w:pPr>
    </w:p>
    <w:p w:rsidR="002A39AB" w:rsidRPr="00E70ECF" w:rsidRDefault="002A39AB" w:rsidP="002A39AB">
      <w:pPr>
        <w:shd w:val="clear" w:color="auto" w:fill="FFFFFF"/>
        <w:spacing w:after="0" w:line="240" w:lineRule="auto"/>
        <w:rPr>
          <w:rFonts w:asciiTheme="minorBidi" w:eastAsia="Times New Roman" w:hAnsiTheme="minorBidi"/>
          <w:color w:val="2B3238"/>
          <w:lang w:eastAsia="en-IE"/>
        </w:rPr>
      </w:pPr>
      <w:r w:rsidRPr="00E70ECF">
        <w:rPr>
          <w:rFonts w:asciiTheme="minorBidi" w:eastAsia="Times New Roman" w:hAnsiTheme="minorBidi"/>
          <w:color w:val="2B3238"/>
          <w:lang w:eastAsia="en-IE"/>
        </w:rPr>
        <w:t xml:space="preserve">Trial Name: </w:t>
      </w:r>
      <w:r w:rsidRPr="00E70ECF">
        <w:rPr>
          <w:rFonts w:asciiTheme="minorBidi" w:eastAsia="Times New Roman" w:hAnsiTheme="minorBidi"/>
          <w:b/>
          <w:bCs/>
          <w:color w:val="2B3238"/>
          <w:lang w:eastAsia="en-IE"/>
        </w:rPr>
        <w:t>Genomic and Immunological dysfunction in CLL</w:t>
      </w:r>
    </w:p>
    <w:p w:rsidR="002A39AB" w:rsidRPr="00E70ECF" w:rsidRDefault="002A39AB" w:rsidP="002A39AB">
      <w:pPr>
        <w:shd w:val="clear" w:color="auto" w:fill="FFFFFF"/>
        <w:spacing w:after="0" w:line="240" w:lineRule="auto"/>
        <w:rPr>
          <w:rFonts w:asciiTheme="minorBidi" w:eastAsia="Times New Roman" w:hAnsiTheme="minorBidi"/>
          <w:color w:val="2B3238"/>
          <w:lang w:eastAsia="en-IE"/>
        </w:rPr>
      </w:pPr>
    </w:p>
    <w:p w:rsidR="002A39AB" w:rsidRPr="00E70ECF" w:rsidRDefault="002A39AB" w:rsidP="002A39AB">
      <w:pPr>
        <w:shd w:val="clear" w:color="auto" w:fill="FFFFFF"/>
        <w:spacing w:after="0" w:line="240" w:lineRule="auto"/>
        <w:rPr>
          <w:rFonts w:asciiTheme="minorBidi" w:eastAsia="Times New Roman" w:hAnsiTheme="minorBidi"/>
          <w:color w:val="2B3238"/>
          <w:lang w:eastAsia="en-IE"/>
        </w:rPr>
      </w:pPr>
      <w:r w:rsidRPr="00E70ECF">
        <w:rPr>
          <w:rFonts w:asciiTheme="minorBidi" w:eastAsia="Times New Roman" w:hAnsiTheme="minorBidi"/>
          <w:color w:val="2B3238"/>
          <w:lang w:eastAsia="en-IE"/>
        </w:rPr>
        <w:t>Study Purpose: Explore Genomic and immunological dysfunction in CLL patients aggrevated by recurrent infection</w:t>
      </w:r>
    </w:p>
    <w:p w:rsidR="002A39AB" w:rsidRPr="00E70ECF" w:rsidRDefault="002A39AB" w:rsidP="002A39AB">
      <w:pPr>
        <w:shd w:val="clear" w:color="auto" w:fill="FFFFFF"/>
        <w:spacing w:after="0" w:line="240" w:lineRule="auto"/>
        <w:rPr>
          <w:rFonts w:asciiTheme="minorBidi" w:eastAsia="Times New Roman" w:hAnsiTheme="minorBidi"/>
          <w:color w:val="2B3238"/>
          <w:lang w:eastAsia="en-IE"/>
        </w:rPr>
      </w:pPr>
    </w:p>
    <w:p w:rsidR="002A39AB" w:rsidRPr="00E70ECF" w:rsidRDefault="002A39AB" w:rsidP="002A39AB">
      <w:pPr>
        <w:shd w:val="clear" w:color="auto" w:fill="FFFFFF"/>
        <w:spacing w:after="0" w:line="240" w:lineRule="auto"/>
        <w:rPr>
          <w:rFonts w:asciiTheme="minorBidi" w:eastAsia="Times New Roman" w:hAnsiTheme="minorBidi"/>
          <w:color w:val="2B3238"/>
          <w:lang w:eastAsia="en-IE"/>
        </w:rPr>
      </w:pPr>
      <w:r w:rsidRPr="00E70ECF">
        <w:rPr>
          <w:rFonts w:asciiTheme="minorBidi" w:eastAsia="Times New Roman" w:hAnsiTheme="minorBidi"/>
          <w:color w:val="2B3238"/>
          <w:lang w:eastAsia="en-IE"/>
        </w:rPr>
        <w:t>UHL PI: Professor Ruth Clifford</w:t>
      </w:r>
    </w:p>
    <w:p w:rsidR="002A39AB" w:rsidRPr="00E70ECF" w:rsidRDefault="00BF6740" w:rsidP="002A39AB">
      <w:pPr>
        <w:shd w:val="clear" w:color="auto" w:fill="FFFFFF"/>
        <w:spacing w:after="0" w:line="240" w:lineRule="auto"/>
        <w:rPr>
          <w:rFonts w:asciiTheme="minorBidi" w:eastAsia="Times New Roman" w:hAnsiTheme="minorBidi"/>
          <w:color w:val="2B3238"/>
          <w:lang w:eastAsia="en-IE"/>
        </w:rPr>
      </w:pPr>
      <w:r>
        <w:rPr>
          <w:rFonts w:asciiTheme="minorBidi" w:eastAsia="Times New Roman" w:hAnsiTheme="minorBidi"/>
          <w:color w:val="2B3238"/>
          <w:lang w:eastAsia="en-IE"/>
        </w:rPr>
        <w:t>UL</w:t>
      </w:r>
      <w:r w:rsidR="002A39AB" w:rsidRPr="00E70ECF">
        <w:rPr>
          <w:rFonts w:asciiTheme="minorBidi" w:eastAsia="Times New Roman" w:hAnsiTheme="minorBidi"/>
          <w:color w:val="2B3238"/>
          <w:lang w:eastAsia="en-IE"/>
        </w:rPr>
        <w:t xml:space="preserve"> PI: Dr Elizabeth Ryan</w:t>
      </w:r>
    </w:p>
    <w:p w:rsidR="002A39AB" w:rsidRPr="00E70ECF" w:rsidRDefault="002A39AB" w:rsidP="002A39AB">
      <w:pPr>
        <w:shd w:val="clear" w:color="auto" w:fill="FFFFFF"/>
        <w:spacing w:after="0" w:line="240" w:lineRule="auto"/>
        <w:rPr>
          <w:rFonts w:asciiTheme="minorBidi" w:eastAsia="Times New Roman" w:hAnsiTheme="minorBidi"/>
          <w:color w:val="2B3238"/>
          <w:lang w:eastAsia="en-IE"/>
        </w:rPr>
      </w:pPr>
    </w:p>
    <w:p w:rsidR="002A39AB" w:rsidRPr="00E70ECF" w:rsidRDefault="002A39AB" w:rsidP="002A39AB">
      <w:pPr>
        <w:shd w:val="clear" w:color="auto" w:fill="FFFFFF"/>
        <w:spacing w:before="100" w:beforeAutospacing="1" w:after="100" w:afterAutospacing="1" w:line="240" w:lineRule="auto"/>
        <w:rPr>
          <w:rFonts w:asciiTheme="minorBidi" w:eastAsia="Times New Roman" w:hAnsiTheme="minorBidi"/>
          <w:color w:val="2B3238"/>
          <w:lang w:eastAsia="en-IE"/>
        </w:rPr>
      </w:pPr>
      <w:r w:rsidRPr="00E70ECF">
        <w:rPr>
          <w:rFonts w:asciiTheme="minorBidi" w:eastAsia="Times New Roman" w:hAnsiTheme="minorBidi"/>
          <w:color w:val="2B3238"/>
          <w:lang w:eastAsia="en-IE"/>
        </w:rPr>
        <w:t>____</w:t>
      </w:r>
    </w:p>
    <w:p w:rsidR="002A39AB" w:rsidRPr="00E70ECF" w:rsidRDefault="002A39AB" w:rsidP="002A39AB">
      <w:pPr>
        <w:shd w:val="clear" w:color="auto" w:fill="FFFFFF"/>
        <w:spacing w:after="0" w:line="240" w:lineRule="auto"/>
        <w:rPr>
          <w:rFonts w:asciiTheme="minorBidi" w:eastAsia="Times New Roman" w:hAnsiTheme="minorBidi"/>
          <w:color w:val="2B3238"/>
          <w:lang w:eastAsia="en-IE"/>
        </w:rPr>
      </w:pPr>
    </w:p>
    <w:p w:rsidR="002A39AB" w:rsidRPr="00E70ECF" w:rsidRDefault="002A39AB" w:rsidP="002A39AB">
      <w:pPr>
        <w:shd w:val="clear" w:color="auto" w:fill="FFFFFF"/>
        <w:spacing w:after="0" w:line="240" w:lineRule="auto"/>
        <w:rPr>
          <w:rFonts w:asciiTheme="minorBidi" w:eastAsia="Times New Roman" w:hAnsiTheme="minorBidi"/>
          <w:color w:val="2B3238"/>
          <w:lang w:eastAsia="en-IE"/>
        </w:rPr>
      </w:pPr>
      <w:r w:rsidRPr="00E70ECF">
        <w:rPr>
          <w:rFonts w:asciiTheme="minorBidi" w:eastAsia="Times New Roman" w:hAnsiTheme="minorBidi"/>
          <w:color w:val="2B3238"/>
          <w:lang w:eastAsia="en-IE"/>
        </w:rPr>
        <w:t xml:space="preserve">Trial Name: </w:t>
      </w:r>
      <w:r w:rsidRPr="00E70ECF">
        <w:rPr>
          <w:rFonts w:asciiTheme="minorBidi" w:eastAsia="Times New Roman" w:hAnsiTheme="minorBidi"/>
          <w:b/>
          <w:bCs/>
          <w:color w:val="2B3238"/>
          <w:lang w:eastAsia="en-IE"/>
        </w:rPr>
        <w:t>Assessment of tx response in ABC subtype DLBCL</w:t>
      </w:r>
      <w:r w:rsidRPr="00E70ECF">
        <w:rPr>
          <w:rFonts w:asciiTheme="minorBidi" w:eastAsia="Times New Roman" w:hAnsiTheme="minorBidi"/>
          <w:color w:val="2B3238"/>
          <w:lang w:eastAsia="en-IE"/>
        </w:rPr>
        <w:t xml:space="preserve"> </w:t>
      </w:r>
    </w:p>
    <w:p w:rsidR="002A39AB" w:rsidRPr="00E70ECF" w:rsidRDefault="002A39AB" w:rsidP="002A39AB">
      <w:pPr>
        <w:shd w:val="clear" w:color="auto" w:fill="FFFFFF"/>
        <w:spacing w:after="0" w:line="240" w:lineRule="auto"/>
        <w:rPr>
          <w:rFonts w:asciiTheme="minorBidi" w:eastAsia="Times New Roman" w:hAnsiTheme="minorBidi"/>
          <w:color w:val="2B3238"/>
          <w:lang w:eastAsia="en-IE"/>
        </w:rPr>
      </w:pPr>
    </w:p>
    <w:p w:rsidR="002A39AB" w:rsidRPr="00E70ECF" w:rsidRDefault="002A39AB" w:rsidP="002A39AB">
      <w:pPr>
        <w:shd w:val="clear" w:color="auto" w:fill="FFFFFF"/>
        <w:spacing w:after="0" w:line="240" w:lineRule="auto"/>
        <w:rPr>
          <w:rFonts w:asciiTheme="minorBidi" w:eastAsia="Times New Roman" w:hAnsiTheme="minorBidi"/>
          <w:color w:val="2B3238"/>
          <w:lang w:eastAsia="en-IE"/>
        </w:rPr>
      </w:pPr>
      <w:r w:rsidRPr="00E70ECF">
        <w:rPr>
          <w:rFonts w:asciiTheme="minorBidi" w:eastAsia="Times New Roman" w:hAnsiTheme="minorBidi"/>
          <w:color w:val="2B3238"/>
          <w:lang w:eastAsia="en-IE"/>
        </w:rPr>
        <w:t>Study Purpose: Improving outcomes and quality of life for patients is a priority in blood cancer research. There is a lot of variability in how patients with DLBCL respond to treatment and this can be difficult to predict in current clinical practice. The standard of care for patients with DLBCL is a monoclonal antibody in combination with chemotherapy, known as R-CHOP. Earlier identification of patients not responding to this treatment could facilitate earlier consideration for alternative treatments through clinical trials. It could also improve patient outcomes by reducing unnecessary treatment-related toxicity.</w:t>
      </w:r>
    </w:p>
    <w:p w:rsidR="002A39AB" w:rsidRPr="00E70ECF" w:rsidRDefault="002A39AB" w:rsidP="002A39AB">
      <w:pPr>
        <w:shd w:val="clear" w:color="auto" w:fill="FFFFFF"/>
        <w:spacing w:after="0" w:line="240" w:lineRule="auto"/>
        <w:rPr>
          <w:rFonts w:asciiTheme="minorBidi" w:eastAsia="Times New Roman" w:hAnsiTheme="minorBidi"/>
          <w:color w:val="2B3238"/>
          <w:lang w:eastAsia="en-IE"/>
        </w:rPr>
      </w:pPr>
    </w:p>
    <w:p w:rsidR="002A39AB" w:rsidRPr="00E70ECF" w:rsidRDefault="002A39AB" w:rsidP="002A39AB">
      <w:pPr>
        <w:shd w:val="clear" w:color="auto" w:fill="FFFFFF"/>
        <w:spacing w:after="0" w:line="240" w:lineRule="auto"/>
        <w:rPr>
          <w:rFonts w:asciiTheme="minorBidi" w:eastAsia="Times New Roman" w:hAnsiTheme="minorBidi"/>
          <w:color w:val="2B3238"/>
          <w:lang w:eastAsia="en-IE"/>
        </w:rPr>
      </w:pPr>
      <w:r w:rsidRPr="00E70ECF">
        <w:rPr>
          <w:rFonts w:asciiTheme="minorBidi" w:eastAsia="Times New Roman" w:hAnsiTheme="minorBidi"/>
          <w:color w:val="2B3238"/>
          <w:lang w:eastAsia="en-IE"/>
        </w:rPr>
        <w:t>UHL PI: Professor Ruth Clifford</w:t>
      </w:r>
    </w:p>
    <w:p w:rsidR="002A39AB" w:rsidRPr="00E70ECF" w:rsidRDefault="00BF6740" w:rsidP="002A39AB">
      <w:pPr>
        <w:shd w:val="clear" w:color="auto" w:fill="FFFFFF"/>
        <w:spacing w:after="0" w:line="240" w:lineRule="auto"/>
        <w:rPr>
          <w:rFonts w:asciiTheme="minorBidi" w:eastAsia="Times New Roman" w:hAnsiTheme="minorBidi"/>
          <w:color w:val="2B3238"/>
          <w:lang w:eastAsia="en-IE"/>
        </w:rPr>
      </w:pPr>
      <w:r>
        <w:rPr>
          <w:rFonts w:asciiTheme="minorBidi" w:eastAsia="Times New Roman" w:hAnsiTheme="minorBidi"/>
          <w:color w:val="2B3238"/>
          <w:lang w:eastAsia="en-IE"/>
        </w:rPr>
        <w:t>UL</w:t>
      </w:r>
      <w:r w:rsidR="002A39AB" w:rsidRPr="00E70ECF">
        <w:rPr>
          <w:rFonts w:asciiTheme="minorBidi" w:eastAsia="Times New Roman" w:hAnsiTheme="minorBidi"/>
          <w:color w:val="2B3238"/>
          <w:lang w:eastAsia="en-IE"/>
        </w:rPr>
        <w:t xml:space="preserve"> PI: Dr </w:t>
      </w:r>
      <w:r w:rsidR="001035EC" w:rsidRPr="00E70ECF">
        <w:rPr>
          <w:rFonts w:asciiTheme="minorBidi" w:eastAsia="Times New Roman" w:hAnsiTheme="minorBidi"/>
          <w:color w:val="2B3238"/>
          <w:lang w:eastAsia="en-IE"/>
        </w:rPr>
        <w:t>Elizabeth Ryan</w:t>
      </w:r>
    </w:p>
    <w:p w:rsidR="002A39AB" w:rsidRPr="00E70ECF" w:rsidRDefault="002A39AB" w:rsidP="002A39AB">
      <w:pPr>
        <w:shd w:val="clear" w:color="auto" w:fill="FFFFFF"/>
        <w:spacing w:before="100" w:beforeAutospacing="1" w:after="100" w:afterAutospacing="1" w:line="240" w:lineRule="auto"/>
        <w:rPr>
          <w:rFonts w:asciiTheme="minorBidi" w:eastAsia="Times New Roman" w:hAnsiTheme="minorBidi"/>
          <w:color w:val="2B3238"/>
          <w:lang w:eastAsia="en-IE"/>
        </w:rPr>
      </w:pPr>
      <w:r w:rsidRPr="00E70ECF">
        <w:rPr>
          <w:rFonts w:asciiTheme="minorBidi" w:eastAsia="Times New Roman" w:hAnsiTheme="minorBidi"/>
          <w:color w:val="2B3238"/>
          <w:lang w:eastAsia="en-IE"/>
        </w:rPr>
        <w:t>___</w:t>
      </w:r>
    </w:p>
    <w:p w:rsidR="002A39AB" w:rsidRPr="00E70ECF" w:rsidRDefault="001C4E14" w:rsidP="002A39AB">
      <w:pPr>
        <w:shd w:val="clear" w:color="auto" w:fill="FFFFFF"/>
        <w:spacing w:after="0" w:line="240" w:lineRule="auto"/>
        <w:rPr>
          <w:rFonts w:asciiTheme="minorBidi" w:eastAsia="Times New Roman" w:hAnsiTheme="minorBidi"/>
          <w:color w:val="2B3238"/>
          <w:lang w:eastAsia="en-IE"/>
        </w:rPr>
      </w:pPr>
      <w:r w:rsidRPr="00E70ECF">
        <w:rPr>
          <w:rFonts w:asciiTheme="minorBidi" w:eastAsia="Times New Roman" w:hAnsiTheme="minorBidi"/>
          <w:color w:val="2B3238"/>
          <w:lang w:eastAsia="en-IE"/>
        </w:rPr>
        <w:t xml:space="preserve">Trial Name: </w:t>
      </w:r>
      <w:r w:rsidRPr="00E70ECF">
        <w:rPr>
          <w:rFonts w:asciiTheme="minorBidi" w:eastAsia="Times New Roman" w:hAnsiTheme="minorBidi"/>
          <w:b/>
          <w:color w:val="2B3238"/>
          <w:lang w:eastAsia="en-IE"/>
        </w:rPr>
        <w:t>A comprehensive geriatric assessment in patients with a diagnosis of</w:t>
      </w:r>
      <w:r w:rsidRPr="00E70ECF">
        <w:rPr>
          <w:rFonts w:asciiTheme="minorBidi" w:eastAsia="Times New Roman" w:hAnsiTheme="minorBidi"/>
          <w:color w:val="2B3238"/>
          <w:lang w:eastAsia="en-IE"/>
        </w:rPr>
        <w:t xml:space="preserve"> </w:t>
      </w:r>
      <w:r w:rsidR="002A39AB" w:rsidRPr="00E70ECF">
        <w:rPr>
          <w:rFonts w:asciiTheme="minorBidi" w:eastAsia="Times New Roman" w:hAnsiTheme="minorBidi"/>
          <w:b/>
          <w:bCs/>
          <w:color w:val="2B3238"/>
          <w:lang w:eastAsia="en-IE"/>
        </w:rPr>
        <w:t xml:space="preserve">CLL </w:t>
      </w:r>
      <w:r w:rsidRPr="00E70ECF">
        <w:rPr>
          <w:rFonts w:asciiTheme="minorBidi" w:eastAsia="Times New Roman" w:hAnsiTheme="minorBidi"/>
          <w:b/>
          <w:bCs/>
          <w:color w:val="2B3238"/>
          <w:lang w:eastAsia="en-IE"/>
        </w:rPr>
        <w:t>or</w:t>
      </w:r>
      <w:r w:rsidR="002A39AB" w:rsidRPr="00E70ECF">
        <w:rPr>
          <w:rFonts w:asciiTheme="minorBidi" w:eastAsia="Times New Roman" w:hAnsiTheme="minorBidi"/>
          <w:b/>
          <w:bCs/>
          <w:color w:val="2B3238"/>
          <w:lang w:eastAsia="en-IE"/>
        </w:rPr>
        <w:t xml:space="preserve"> Prostate CA</w:t>
      </w:r>
      <w:r w:rsidRPr="00E70ECF">
        <w:rPr>
          <w:rFonts w:asciiTheme="minorBidi" w:eastAsia="Times New Roman" w:hAnsiTheme="minorBidi"/>
          <w:b/>
          <w:bCs/>
          <w:color w:val="2B3238"/>
          <w:lang w:eastAsia="en-IE"/>
        </w:rPr>
        <w:t>; a prospective cohort study of clinical and process outcomes</w:t>
      </w:r>
    </w:p>
    <w:p w:rsidR="002A39AB" w:rsidRPr="00E70ECF" w:rsidRDefault="002A39AB" w:rsidP="002A39AB">
      <w:pPr>
        <w:shd w:val="clear" w:color="auto" w:fill="FFFFFF"/>
        <w:spacing w:after="0" w:line="240" w:lineRule="auto"/>
        <w:rPr>
          <w:rFonts w:asciiTheme="minorBidi" w:eastAsia="Times New Roman" w:hAnsiTheme="minorBidi"/>
          <w:color w:val="2B3238"/>
          <w:lang w:eastAsia="en-IE"/>
        </w:rPr>
      </w:pPr>
    </w:p>
    <w:p w:rsidR="002A39AB" w:rsidRPr="00E70ECF" w:rsidRDefault="002A39AB" w:rsidP="002A39AB">
      <w:pPr>
        <w:shd w:val="clear" w:color="auto" w:fill="FFFFFF"/>
        <w:spacing w:after="0" w:line="240" w:lineRule="auto"/>
        <w:rPr>
          <w:rFonts w:asciiTheme="minorBidi" w:eastAsia="Times New Roman" w:hAnsiTheme="minorBidi"/>
          <w:color w:val="2B3238"/>
          <w:lang w:eastAsia="en-IE"/>
        </w:rPr>
      </w:pPr>
      <w:r w:rsidRPr="00E70ECF">
        <w:rPr>
          <w:rFonts w:asciiTheme="minorBidi" w:eastAsia="Times New Roman" w:hAnsiTheme="minorBidi"/>
          <w:color w:val="2B3238"/>
          <w:lang w:eastAsia="en-IE"/>
        </w:rPr>
        <w:t>Study Purpose: Comprehensive geriatric assessment in patients with a diagnosis of chronic lymphocytic leukaemia (CLL) or prostate cancer: a prospective cohort study of clinical and process outcomes</w:t>
      </w:r>
    </w:p>
    <w:p w:rsidR="002A39AB" w:rsidRPr="00E70ECF" w:rsidRDefault="002A39AB" w:rsidP="002A39AB">
      <w:pPr>
        <w:shd w:val="clear" w:color="auto" w:fill="FFFFFF"/>
        <w:spacing w:after="0" w:line="240" w:lineRule="auto"/>
        <w:rPr>
          <w:rFonts w:asciiTheme="minorBidi" w:eastAsia="Times New Roman" w:hAnsiTheme="minorBidi"/>
          <w:color w:val="2B3238"/>
          <w:lang w:eastAsia="en-IE"/>
        </w:rPr>
      </w:pPr>
    </w:p>
    <w:p w:rsidR="002A39AB" w:rsidRPr="00E70ECF" w:rsidRDefault="002A39AB" w:rsidP="002A39AB">
      <w:pPr>
        <w:shd w:val="clear" w:color="auto" w:fill="FFFFFF"/>
        <w:spacing w:after="0" w:line="240" w:lineRule="auto"/>
        <w:rPr>
          <w:rFonts w:asciiTheme="minorBidi" w:eastAsia="Times New Roman" w:hAnsiTheme="minorBidi"/>
          <w:color w:val="2B3238"/>
          <w:lang w:eastAsia="en-IE"/>
        </w:rPr>
      </w:pPr>
      <w:r w:rsidRPr="00E70ECF">
        <w:rPr>
          <w:rFonts w:asciiTheme="minorBidi" w:eastAsia="Times New Roman" w:hAnsiTheme="minorBidi"/>
          <w:color w:val="2B3238"/>
          <w:lang w:eastAsia="en-IE"/>
        </w:rPr>
        <w:t>UHL PI: Professor Ruth Clifford/Dr Niamh Peters</w:t>
      </w:r>
    </w:p>
    <w:p w:rsidR="001C4E14" w:rsidRPr="00E70ECF" w:rsidRDefault="00BF6740" w:rsidP="001C4E14">
      <w:pPr>
        <w:shd w:val="clear" w:color="auto" w:fill="FFFFFF"/>
        <w:tabs>
          <w:tab w:val="left" w:pos="5304"/>
        </w:tabs>
        <w:spacing w:after="0" w:line="240" w:lineRule="auto"/>
        <w:rPr>
          <w:rFonts w:asciiTheme="minorBidi" w:eastAsia="Times New Roman" w:hAnsiTheme="minorBidi"/>
          <w:color w:val="2B3238"/>
          <w:lang w:eastAsia="en-IE"/>
        </w:rPr>
      </w:pPr>
      <w:r>
        <w:rPr>
          <w:rFonts w:asciiTheme="minorBidi" w:eastAsia="Times New Roman" w:hAnsiTheme="minorBidi"/>
          <w:color w:val="2B3238"/>
          <w:lang w:eastAsia="en-IE"/>
        </w:rPr>
        <w:t>UL</w:t>
      </w:r>
      <w:r w:rsidR="001C4E14" w:rsidRPr="00E70ECF">
        <w:rPr>
          <w:rFonts w:asciiTheme="minorBidi" w:eastAsia="Times New Roman" w:hAnsiTheme="minorBidi"/>
          <w:color w:val="2B3238"/>
          <w:lang w:eastAsia="en-IE"/>
        </w:rPr>
        <w:t xml:space="preserve"> PI: </w:t>
      </w:r>
      <w:r w:rsidR="002A39AB" w:rsidRPr="00E70ECF">
        <w:rPr>
          <w:rFonts w:asciiTheme="minorBidi" w:eastAsia="Times New Roman" w:hAnsiTheme="minorBidi"/>
          <w:color w:val="2B3238"/>
          <w:lang w:eastAsia="en-IE"/>
        </w:rPr>
        <w:t>Dr Patrick O’Donnell/Dr Rose Galvin</w:t>
      </w:r>
    </w:p>
    <w:p w:rsidR="001C4E14" w:rsidRPr="00E70ECF" w:rsidRDefault="001C4E14" w:rsidP="001C4E14">
      <w:pPr>
        <w:shd w:val="clear" w:color="auto" w:fill="FFFFFF"/>
        <w:tabs>
          <w:tab w:val="left" w:pos="5304"/>
        </w:tabs>
        <w:spacing w:after="0" w:line="240" w:lineRule="auto"/>
        <w:rPr>
          <w:rFonts w:asciiTheme="minorBidi" w:eastAsia="Times New Roman" w:hAnsiTheme="minorBidi"/>
          <w:color w:val="2B3238"/>
          <w:lang w:eastAsia="en-IE"/>
        </w:rPr>
      </w:pPr>
    </w:p>
    <w:p w:rsidR="001C4E14" w:rsidRPr="00E70ECF" w:rsidRDefault="001C4E14" w:rsidP="001C4E14">
      <w:pPr>
        <w:shd w:val="clear" w:color="auto" w:fill="FFFFFF"/>
        <w:spacing w:before="100" w:beforeAutospacing="1" w:after="100" w:afterAutospacing="1" w:line="240" w:lineRule="auto"/>
        <w:rPr>
          <w:rFonts w:asciiTheme="minorBidi" w:eastAsia="Times New Roman" w:hAnsiTheme="minorBidi"/>
          <w:color w:val="2B3238"/>
          <w:lang w:eastAsia="en-IE"/>
        </w:rPr>
      </w:pPr>
      <w:r w:rsidRPr="00E70ECF">
        <w:rPr>
          <w:rFonts w:asciiTheme="minorBidi" w:eastAsia="Times New Roman" w:hAnsiTheme="minorBidi"/>
          <w:color w:val="2B3238"/>
          <w:lang w:eastAsia="en-IE"/>
        </w:rPr>
        <w:t>___</w:t>
      </w:r>
    </w:p>
    <w:p w:rsidR="001C4E14" w:rsidRPr="00E70ECF" w:rsidRDefault="001C4E14" w:rsidP="001C4E14">
      <w:pPr>
        <w:shd w:val="clear" w:color="auto" w:fill="FFFFFF"/>
        <w:tabs>
          <w:tab w:val="left" w:pos="5304"/>
        </w:tabs>
        <w:spacing w:after="0" w:line="240" w:lineRule="auto"/>
        <w:rPr>
          <w:rFonts w:asciiTheme="minorBidi" w:eastAsia="Times New Roman" w:hAnsiTheme="minorBidi"/>
          <w:color w:val="2B3238"/>
          <w:lang w:eastAsia="en-IE"/>
        </w:rPr>
      </w:pPr>
      <w:r w:rsidRPr="00E70ECF">
        <w:rPr>
          <w:rFonts w:asciiTheme="minorBidi" w:eastAsia="Times New Roman" w:hAnsiTheme="minorBidi"/>
          <w:color w:val="2B3238"/>
          <w:lang w:eastAsia="en-IE"/>
        </w:rPr>
        <w:tab/>
      </w:r>
    </w:p>
    <w:p w:rsidR="001C4E14" w:rsidRPr="00E70ECF" w:rsidRDefault="001C4E14" w:rsidP="001C4E14">
      <w:pPr>
        <w:shd w:val="clear" w:color="auto" w:fill="FFFFFF"/>
        <w:tabs>
          <w:tab w:val="left" w:pos="5304"/>
        </w:tabs>
        <w:spacing w:after="0" w:line="240" w:lineRule="auto"/>
        <w:rPr>
          <w:rFonts w:asciiTheme="minorBidi" w:eastAsia="Times New Roman" w:hAnsiTheme="minorBidi"/>
          <w:b/>
          <w:color w:val="2B3238"/>
          <w:lang w:eastAsia="en-IE"/>
        </w:rPr>
      </w:pPr>
      <w:r w:rsidRPr="00E70ECF">
        <w:rPr>
          <w:rFonts w:asciiTheme="minorBidi" w:eastAsia="Times New Roman" w:hAnsiTheme="minorBidi"/>
          <w:color w:val="2B3238"/>
          <w:lang w:eastAsia="en-IE"/>
        </w:rPr>
        <w:t xml:space="preserve">Trial Name: </w:t>
      </w:r>
      <w:r w:rsidRPr="00E70ECF">
        <w:rPr>
          <w:rFonts w:asciiTheme="minorBidi" w:eastAsia="Times New Roman" w:hAnsiTheme="minorBidi"/>
          <w:b/>
          <w:color w:val="2B3238"/>
          <w:lang w:eastAsia="en-IE"/>
        </w:rPr>
        <w:t>Characterisation of cellular mechanism of cancer progression and therapy resistance in metastatic and non-metastatic urological cancers</w:t>
      </w:r>
    </w:p>
    <w:p w:rsidR="001C4E14" w:rsidRPr="00E70ECF" w:rsidRDefault="001C4E14" w:rsidP="001C4E14">
      <w:pPr>
        <w:shd w:val="clear" w:color="auto" w:fill="FFFFFF"/>
        <w:tabs>
          <w:tab w:val="left" w:pos="5304"/>
        </w:tabs>
        <w:spacing w:after="0" w:line="240" w:lineRule="auto"/>
        <w:rPr>
          <w:rFonts w:asciiTheme="minorBidi" w:eastAsia="Times New Roman" w:hAnsiTheme="minorBidi"/>
          <w:b/>
          <w:color w:val="2B3238"/>
          <w:lang w:eastAsia="en-IE"/>
        </w:rPr>
      </w:pPr>
    </w:p>
    <w:p w:rsidR="001C4E14" w:rsidRPr="00E70ECF" w:rsidRDefault="001C4E14" w:rsidP="001C4E14">
      <w:pPr>
        <w:shd w:val="clear" w:color="auto" w:fill="FFFFFF"/>
        <w:tabs>
          <w:tab w:val="left" w:pos="5304"/>
        </w:tabs>
        <w:spacing w:after="0" w:line="240" w:lineRule="auto"/>
        <w:rPr>
          <w:rFonts w:asciiTheme="minorBidi" w:eastAsia="Times New Roman" w:hAnsiTheme="minorBidi"/>
          <w:color w:val="2B3238"/>
          <w:lang w:eastAsia="en-IE"/>
        </w:rPr>
      </w:pPr>
      <w:r w:rsidRPr="00E70ECF">
        <w:rPr>
          <w:rFonts w:asciiTheme="minorBidi" w:eastAsia="Times New Roman" w:hAnsiTheme="minorBidi"/>
          <w:color w:val="2B3238"/>
          <w:lang w:eastAsia="en-IE"/>
        </w:rPr>
        <w:t>Study Purpose: To enhance our understanding of the molecular underpinnings of various urological malignancies. The goal is to define novel biomarkers, understand disease progression and contribute to the development of more effective diagnostic and therapeutic strategies.</w:t>
      </w:r>
    </w:p>
    <w:p w:rsidR="001C4E14" w:rsidRPr="00E70ECF" w:rsidRDefault="001C4E14" w:rsidP="001C4E14">
      <w:pPr>
        <w:shd w:val="clear" w:color="auto" w:fill="FFFFFF"/>
        <w:tabs>
          <w:tab w:val="left" w:pos="5304"/>
        </w:tabs>
        <w:spacing w:after="0" w:line="240" w:lineRule="auto"/>
        <w:rPr>
          <w:rFonts w:asciiTheme="minorBidi" w:eastAsia="Times New Roman" w:hAnsiTheme="minorBidi"/>
          <w:color w:val="2B3238"/>
          <w:lang w:eastAsia="en-IE"/>
        </w:rPr>
      </w:pPr>
    </w:p>
    <w:p w:rsidR="001C4E14" w:rsidRPr="00E70ECF" w:rsidRDefault="001C4E14" w:rsidP="001C4E14">
      <w:pPr>
        <w:shd w:val="clear" w:color="auto" w:fill="FFFFFF"/>
        <w:tabs>
          <w:tab w:val="left" w:pos="5304"/>
        </w:tabs>
        <w:spacing w:after="0" w:line="240" w:lineRule="auto"/>
        <w:rPr>
          <w:rFonts w:asciiTheme="minorBidi" w:eastAsia="Times New Roman" w:hAnsiTheme="minorBidi"/>
          <w:color w:val="2B3238"/>
          <w:lang w:eastAsia="en-IE"/>
        </w:rPr>
      </w:pPr>
      <w:r w:rsidRPr="00E70ECF">
        <w:rPr>
          <w:rFonts w:asciiTheme="minorBidi" w:eastAsia="Times New Roman" w:hAnsiTheme="minorBidi"/>
          <w:color w:val="2B3238"/>
          <w:lang w:eastAsia="en-IE"/>
        </w:rPr>
        <w:t>UHL PI: Dr Niamh Peters</w:t>
      </w:r>
    </w:p>
    <w:p w:rsidR="001C4E14" w:rsidRPr="00E70ECF" w:rsidRDefault="00BF6740" w:rsidP="001C4E14">
      <w:pPr>
        <w:shd w:val="clear" w:color="auto" w:fill="FFFFFF"/>
        <w:tabs>
          <w:tab w:val="left" w:pos="5304"/>
        </w:tabs>
        <w:spacing w:after="0" w:line="240" w:lineRule="auto"/>
        <w:rPr>
          <w:rFonts w:asciiTheme="minorBidi" w:eastAsia="Times New Roman" w:hAnsiTheme="minorBidi"/>
          <w:color w:val="2B3238"/>
          <w:lang w:eastAsia="en-IE"/>
        </w:rPr>
      </w:pPr>
      <w:r>
        <w:rPr>
          <w:rFonts w:asciiTheme="minorBidi" w:eastAsia="Times New Roman" w:hAnsiTheme="minorBidi"/>
          <w:color w:val="2B3238"/>
          <w:lang w:eastAsia="en-IE"/>
        </w:rPr>
        <w:t xml:space="preserve">UL </w:t>
      </w:r>
      <w:r w:rsidR="001C4E14" w:rsidRPr="00E70ECF">
        <w:rPr>
          <w:rFonts w:asciiTheme="minorBidi" w:eastAsia="Times New Roman" w:hAnsiTheme="minorBidi"/>
          <w:color w:val="2B3238"/>
          <w:lang w:eastAsia="en-IE"/>
        </w:rPr>
        <w:t>PI: Prof Eoghan Cunnane/Dr Olwyn Mahon</w:t>
      </w:r>
    </w:p>
    <w:p w:rsidR="002A39AB" w:rsidRPr="00E70ECF" w:rsidRDefault="002A39AB" w:rsidP="002A39AB">
      <w:pPr>
        <w:shd w:val="clear" w:color="auto" w:fill="FFFFFF"/>
        <w:spacing w:after="0" w:line="240" w:lineRule="auto"/>
        <w:rPr>
          <w:rFonts w:asciiTheme="minorBidi" w:eastAsia="Times New Roman" w:hAnsiTheme="minorBidi"/>
          <w:color w:val="2B3238"/>
          <w:lang w:eastAsia="en-IE"/>
        </w:rPr>
      </w:pPr>
    </w:p>
    <w:p w:rsidR="002A5EA8" w:rsidRPr="00E70ECF" w:rsidRDefault="002A5EA8" w:rsidP="002A5EA8">
      <w:pPr>
        <w:shd w:val="clear" w:color="auto" w:fill="FFFFFF"/>
        <w:spacing w:before="100" w:beforeAutospacing="1" w:after="100" w:afterAutospacing="1" w:line="240" w:lineRule="auto"/>
        <w:rPr>
          <w:rFonts w:asciiTheme="minorBidi" w:eastAsia="Times New Roman" w:hAnsiTheme="minorBidi"/>
          <w:color w:val="2B3238"/>
          <w:lang w:eastAsia="en-IE"/>
        </w:rPr>
      </w:pPr>
    </w:p>
    <w:sectPr w:rsidR="002A5EA8" w:rsidRPr="00E70EC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6A6F" w:rsidRDefault="00706A6F" w:rsidP="00FA4ABA">
      <w:pPr>
        <w:spacing w:after="0" w:line="240" w:lineRule="auto"/>
      </w:pPr>
      <w:r>
        <w:separator/>
      </w:r>
    </w:p>
  </w:endnote>
  <w:endnote w:type="continuationSeparator" w:id="0">
    <w:p w:rsidR="00706A6F" w:rsidRDefault="00706A6F" w:rsidP="00FA4A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6A6F" w:rsidRDefault="00706A6F" w:rsidP="00FA4ABA">
      <w:pPr>
        <w:spacing w:after="0" w:line="240" w:lineRule="auto"/>
      </w:pPr>
      <w:r>
        <w:separator/>
      </w:r>
    </w:p>
  </w:footnote>
  <w:footnote w:type="continuationSeparator" w:id="0">
    <w:p w:rsidR="00706A6F" w:rsidRDefault="00706A6F" w:rsidP="00FA4A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C050B4"/>
    <w:multiLevelType w:val="multilevel"/>
    <w:tmpl w:val="99004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B764EAE"/>
    <w:multiLevelType w:val="multilevel"/>
    <w:tmpl w:val="4AC4C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C313630"/>
    <w:multiLevelType w:val="multilevel"/>
    <w:tmpl w:val="02F25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E83409F"/>
    <w:multiLevelType w:val="multilevel"/>
    <w:tmpl w:val="A0568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FF92750"/>
    <w:multiLevelType w:val="multilevel"/>
    <w:tmpl w:val="CF86F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254"/>
    <w:rsid w:val="00091189"/>
    <w:rsid w:val="000E6505"/>
    <w:rsid w:val="001035EC"/>
    <w:rsid w:val="001C4E14"/>
    <w:rsid w:val="001E3BB1"/>
    <w:rsid w:val="002A39AB"/>
    <w:rsid w:val="002A5EA8"/>
    <w:rsid w:val="00360833"/>
    <w:rsid w:val="0047137A"/>
    <w:rsid w:val="004C03A1"/>
    <w:rsid w:val="004E7768"/>
    <w:rsid w:val="005573FF"/>
    <w:rsid w:val="00557994"/>
    <w:rsid w:val="006A53B0"/>
    <w:rsid w:val="006F3403"/>
    <w:rsid w:val="00706A6F"/>
    <w:rsid w:val="007A01DE"/>
    <w:rsid w:val="008833C8"/>
    <w:rsid w:val="009B4825"/>
    <w:rsid w:val="009F5F91"/>
    <w:rsid w:val="00A6130A"/>
    <w:rsid w:val="00AE0131"/>
    <w:rsid w:val="00BD2F07"/>
    <w:rsid w:val="00BD64C1"/>
    <w:rsid w:val="00BF6740"/>
    <w:rsid w:val="00C61615"/>
    <w:rsid w:val="00CC3DFB"/>
    <w:rsid w:val="00D9187A"/>
    <w:rsid w:val="00E70ECF"/>
    <w:rsid w:val="00EF3A53"/>
    <w:rsid w:val="00F57254"/>
    <w:rsid w:val="00FA4ABA"/>
  </w:rsids>
  <m:mathPr>
    <m:mathFont m:val="Cambria Math"/>
    <m:brkBin m:val="before"/>
    <m:brkBinSub m:val="--"/>
    <m:smallFrac m:val="0"/>
    <m:dispDef/>
    <m:lMargin m:val="0"/>
    <m:rMargin m:val="0"/>
    <m:defJc m:val="centerGroup"/>
    <m:wrapIndent m:val="1440"/>
    <m:intLim m:val="subSup"/>
    <m:naryLim m:val="undOvr"/>
  </m:mathPr>
  <w:themeFontLang w:val="en-IE"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3FA72E3-1A6D-4B2C-85C2-6A2A3D525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F57254"/>
    <w:pPr>
      <w:spacing w:before="100" w:beforeAutospacing="1" w:after="100" w:afterAutospacing="1" w:line="240" w:lineRule="auto"/>
      <w:outlineLvl w:val="1"/>
    </w:pPr>
    <w:rPr>
      <w:rFonts w:ascii="Times New Roman" w:eastAsia="Times New Roman" w:hAnsi="Times New Roman" w:cs="Times New Roman"/>
      <w:b/>
      <w:bCs/>
      <w:sz w:val="36"/>
      <w:szCs w:val="36"/>
      <w:lang w:eastAsia="en-IE"/>
    </w:rPr>
  </w:style>
  <w:style w:type="paragraph" w:styleId="Heading3">
    <w:name w:val="heading 3"/>
    <w:basedOn w:val="Normal"/>
    <w:next w:val="Normal"/>
    <w:link w:val="Heading3Char"/>
    <w:uiPriority w:val="9"/>
    <w:semiHidden/>
    <w:unhideWhenUsed/>
    <w:qFormat/>
    <w:rsid w:val="006A53B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57254"/>
    <w:rPr>
      <w:rFonts w:ascii="Times New Roman" w:eastAsia="Times New Roman" w:hAnsi="Times New Roman" w:cs="Times New Roman"/>
      <w:b/>
      <w:bCs/>
      <w:sz w:val="36"/>
      <w:szCs w:val="36"/>
      <w:lang w:eastAsia="en-IE"/>
    </w:rPr>
  </w:style>
  <w:style w:type="paragraph" w:styleId="NormalWeb">
    <w:name w:val="Normal (Web)"/>
    <w:basedOn w:val="Normal"/>
    <w:uiPriority w:val="99"/>
    <w:unhideWhenUsed/>
    <w:rsid w:val="00F57254"/>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Heading3Char">
    <w:name w:val="Heading 3 Char"/>
    <w:basedOn w:val="DefaultParagraphFont"/>
    <w:link w:val="Heading3"/>
    <w:uiPriority w:val="9"/>
    <w:semiHidden/>
    <w:rsid w:val="006A53B0"/>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FA4A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4ABA"/>
  </w:style>
  <w:style w:type="paragraph" w:styleId="Footer">
    <w:name w:val="footer"/>
    <w:basedOn w:val="Normal"/>
    <w:link w:val="FooterChar"/>
    <w:uiPriority w:val="99"/>
    <w:unhideWhenUsed/>
    <w:rsid w:val="00FA4A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4ABA"/>
  </w:style>
  <w:style w:type="paragraph" w:customStyle="1" w:styleId="Default">
    <w:name w:val="Default"/>
    <w:rsid w:val="00E70ECF"/>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817091">
      <w:bodyDiv w:val="1"/>
      <w:marLeft w:val="0"/>
      <w:marRight w:val="0"/>
      <w:marTop w:val="0"/>
      <w:marBottom w:val="0"/>
      <w:divBdr>
        <w:top w:val="none" w:sz="0" w:space="0" w:color="auto"/>
        <w:left w:val="none" w:sz="0" w:space="0" w:color="auto"/>
        <w:bottom w:val="none" w:sz="0" w:space="0" w:color="auto"/>
        <w:right w:val="none" w:sz="0" w:space="0" w:color="auto"/>
      </w:divBdr>
    </w:div>
    <w:div w:id="245842813">
      <w:bodyDiv w:val="1"/>
      <w:marLeft w:val="0"/>
      <w:marRight w:val="0"/>
      <w:marTop w:val="0"/>
      <w:marBottom w:val="0"/>
      <w:divBdr>
        <w:top w:val="none" w:sz="0" w:space="0" w:color="auto"/>
        <w:left w:val="none" w:sz="0" w:space="0" w:color="auto"/>
        <w:bottom w:val="none" w:sz="0" w:space="0" w:color="auto"/>
        <w:right w:val="none" w:sz="0" w:space="0" w:color="auto"/>
      </w:divBdr>
    </w:div>
    <w:div w:id="326053303">
      <w:bodyDiv w:val="1"/>
      <w:marLeft w:val="0"/>
      <w:marRight w:val="0"/>
      <w:marTop w:val="0"/>
      <w:marBottom w:val="0"/>
      <w:divBdr>
        <w:top w:val="none" w:sz="0" w:space="0" w:color="auto"/>
        <w:left w:val="none" w:sz="0" w:space="0" w:color="auto"/>
        <w:bottom w:val="none" w:sz="0" w:space="0" w:color="auto"/>
        <w:right w:val="none" w:sz="0" w:space="0" w:color="auto"/>
      </w:divBdr>
    </w:div>
    <w:div w:id="357200032">
      <w:bodyDiv w:val="1"/>
      <w:marLeft w:val="0"/>
      <w:marRight w:val="0"/>
      <w:marTop w:val="0"/>
      <w:marBottom w:val="0"/>
      <w:divBdr>
        <w:top w:val="none" w:sz="0" w:space="0" w:color="auto"/>
        <w:left w:val="none" w:sz="0" w:space="0" w:color="auto"/>
        <w:bottom w:val="none" w:sz="0" w:space="0" w:color="auto"/>
        <w:right w:val="none" w:sz="0" w:space="0" w:color="auto"/>
      </w:divBdr>
    </w:div>
    <w:div w:id="459613441">
      <w:bodyDiv w:val="1"/>
      <w:marLeft w:val="0"/>
      <w:marRight w:val="0"/>
      <w:marTop w:val="0"/>
      <w:marBottom w:val="0"/>
      <w:divBdr>
        <w:top w:val="none" w:sz="0" w:space="0" w:color="auto"/>
        <w:left w:val="none" w:sz="0" w:space="0" w:color="auto"/>
        <w:bottom w:val="none" w:sz="0" w:space="0" w:color="auto"/>
        <w:right w:val="none" w:sz="0" w:space="0" w:color="auto"/>
      </w:divBdr>
    </w:div>
    <w:div w:id="492063779">
      <w:bodyDiv w:val="1"/>
      <w:marLeft w:val="0"/>
      <w:marRight w:val="0"/>
      <w:marTop w:val="0"/>
      <w:marBottom w:val="0"/>
      <w:divBdr>
        <w:top w:val="none" w:sz="0" w:space="0" w:color="auto"/>
        <w:left w:val="none" w:sz="0" w:space="0" w:color="auto"/>
        <w:bottom w:val="none" w:sz="0" w:space="0" w:color="auto"/>
        <w:right w:val="none" w:sz="0" w:space="0" w:color="auto"/>
      </w:divBdr>
    </w:div>
    <w:div w:id="519779961">
      <w:bodyDiv w:val="1"/>
      <w:marLeft w:val="0"/>
      <w:marRight w:val="0"/>
      <w:marTop w:val="0"/>
      <w:marBottom w:val="0"/>
      <w:divBdr>
        <w:top w:val="none" w:sz="0" w:space="0" w:color="auto"/>
        <w:left w:val="none" w:sz="0" w:space="0" w:color="auto"/>
        <w:bottom w:val="none" w:sz="0" w:space="0" w:color="auto"/>
        <w:right w:val="none" w:sz="0" w:space="0" w:color="auto"/>
      </w:divBdr>
    </w:div>
    <w:div w:id="775638264">
      <w:bodyDiv w:val="1"/>
      <w:marLeft w:val="0"/>
      <w:marRight w:val="0"/>
      <w:marTop w:val="0"/>
      <w:marBottom w:val="0"/>
      <w:divBdr>
        <w:top w:val="none" w:sz="0" w:space="0" w:color="auto"/>
        <w:left w:val="none" w:sz="0" w:space="0" w:color="auto"/>
        <w:bottom w:val="none" w:sz="0" w:space="0" w:color="auto"/>
        <w:right w:val="none" w:sz="0" w:space="0" w:color="auto"/>
      </w:divBdr>
    </w:div>
    <w:div w:id="817110540">
      <w:bodyDiv w:val="1"/>
      <w:marLeft w:val="0"/>
      <w:marRight w:val="0"/>
      <w:marTop w:val="0"/>
      <w:marBottom w:val="0"/>
      <w:divBdr>
        <w:top w:val="none" w:sz="0" w:space="0" w:color="auto"/>
        <w:left w:val="none" w:sz="0" w:space="0" w:color="auto"/>
        <w:bottom w:val="none" w:sz="0" w:space="0" w:color="auto"/>
        <w:right w:val="none" w:sz="0" w:space="0" w:color="auto"/>
      </w:divBdr>
    </w:div>
    <w:div w:id="990711704">
      <w:bodyDiv w:val="1"/>
      <w:marLeft w:val="0"/>
      <w:marRight w:val="0"/>
      <w:marTop w:val="0"/>
      <w:marBottom w:val="0"/>
      <w:divBdr>
        <w:top w:val="none" w:sz="0" w:space="0" w:color="auto"/>
        <w:left w:val="none" w:sz="0" w:space="0" w:color="auto"/>
        <w:bottom w:val="none" w:sz="0" w:space="0" w:color="auto"/>
        <w:right w:val="none" w:sz="0" w:space="0" w:color="auto"/>
      </w:divBdr>
    </w:div>
    <w:div w:id="1036781641">
      <w:bodyDiv w:val="1"/>
      <w:marLeft w:val="0"/>
      <w:marRight w:val="0"/>
      <w:marTop w:val="0"/>
      <w:marBottom w:val="0"/>
      <w:divBdr>
        <w:top w:val="none" w:sz="0" w:space="0" w:color="auto"/>
        <w:left w:val="none" w:sz="0" w:space="0" w:color="auto"/>
        <w:bottom w:val="none" w:sz="0" w:space="0" w:color="auto"/>
        <w:right w:val="none" w:sz="0" w:space="0" w:color="auto"/>
      </w:divBdr>
    </w:div>
    <w:div w:id="1045326302">
      <w:bodyDiv w:val="1"/>
      <w:marLeft w:val="0"/>
      <w:marRight w:val="0"/>
      <w:marTop w:val="0"/>
      <w:marBottom w:val="0"/>
      <w:divBdr>
        <w:top w:val="none" w:sz="0" w:space="0" w:color="auto"/>
        <w:left w:val="none" w:sz="0" w:space="0" w:color="auto"/>
        <w:bottom w:val="none" w:sz="0" w:space="0" w:color="auto"/>
        <w:right w:val="none" w:sz="0" w:space="0" w:color="auto"/>
      </w:divBdr>
    </w:div>
    <w:div w:id="1050034693">
      <w:bodyDiv w:val="1"/>
      <w:marLeft w:val="0"/>
      <w:marRight w:val="0"/>
      <w:marTop w:val="0"/>
      <w:marBottom w:val="0"/>
      <w:divBdr>
        <w:top w:val="none" w:sz="0" w:space="0" w:color="auto"/>
        <w:left w:val="none" w:sz="0" w:space="0" w:color="auto"/>
        <w:bottom w:val="none" w:sz="0" w:space="0" w:color="auto"/>
        <w:right w:val="none" w:sz="0" w:space="0" w:color="auto"/>
      </w:divBdr>
    </w:div>
    <w:div w:id="1076854582">
      <w:bodyDiv w:val="1"/>
      <w:marLeft w:val="0"/>
      <w:marRight w:val="0"/>
      <w:marTop w:val="0"/>
      <w:marBottom w:val="0"/>
      <w:divBdr>
        <w:top w:val="none" w:sz="0" w:space="0" w:color="auto"/>
        <w:left w:val="none" w:sz="0" w:space="0" w:color="auto"/>
        <w:bottom w:val="none" w:sz="0" w:space="0" w:color="auto"/>
        <w:right w:val="none" w:sz="0" w:space="0" w:color="auto"/>
      </w:divBdr>
    </w:div>
    <w:div w:id="1127045390">
      <w:bodyDiv w:val="1"/>
      <w:marLeft w:val="0"/>
      <w:marRight w:val="0"/>
      <w:marTop w:val="0"/>
      <w:marBottom w:val="0"/>
      <w:divBdr>
        <w:top w:val="none" w:sz="0" w:space="0" w:color="auto"/>
        <w:left w:val="none" w:sz="0" w:space="0" w:color="auto"/>
        <w:bottom w:val="none" w:sz="0" w:space="0" w:color="auto"/>
        <w:right w:val="none" w:sz="0" w:space="0" w:color="auto"/>
      </w:divBdr>
    </w:div>
    <w:div w:id="1176311535">
      <w:bodyDiv w:val="1"/>
      <w:marLeft w:val="0"/>
      <w:marRight w:val="0"/>
      <w:marTop w:val="0"/>
      <w:marBottom w:val="0"/>
      <w:divBdr>
        <w:top w:val="none" w:sz="0" w:space="0" w:color="auto"/>
        <w:left w:val="none" w:sz="0" w:space="0" w:color="auto"/>
        <w:bottom w:val="none" w:sz="0" w:space="0" w:color="auto"/>
        <w:right w:val="none" w:sz="0" w:space="0" w:color="auto"/>
      </w:divBdr>
    </w:div>
    <w:div w:id="1308977068">
      <w:bodyDiv w:val="1"/>
      <w:marLeft w:val="0"/>
      <w:marRight w:val="0"/>
      <w:marTop w:val="0"/>
      <w:marBottom w:val="0"/>
      <w:divBdr>
        <w:top w:val="none" w:sz="0" w:space="0" w:color="auto"/>
        <w:left w:val="none" w:sz="0" w:space="0" w:color="auto"/>
        <w:bottom w:val="none" w:sz="0" w:space="0" w:color="auto"/>
        <w:right w:val="none" w:sz="0" w:space="0" w:color="auto"/>
      </w:divBdr>
    </w:div>
    <w:div w:id="1341003293">
      <w:bodyDiv w:val="1"/>
      <w:marLeft w:val="0"/>
      <w:marRight w:val="0"/>
      <w:marTop w:val="0"/>
      <w:marBottom w:val="0"/>
      <w:divBdr>
        <w:top w:val="none" w:sz="0" w:space="0" w:color="auto"/>
        <w:left w:val="none" w:sz="0" w:space="0" w:color="auto"/>
        <w:bottom w:val="none" w:sz="0" w:space="0" w:color="auto"/>
        <w:right w:val="none" w:sz="0" w:space="0" w:color="auto"/>
      </w:divBdr>
    </w:div>
    <w:div w:id="1368527596">
      <w:bodyDiv w:val="1"/>
      <w:marLeft w:val="0"/>
      <w:marRight w:val="0"/>
      <w:marTop w:val="0"/>
      <w:marBottom w:val="0"/>
      <w:divBdr>
        <w:top w:val="none" w:sz="0" w:space="0" w:color="auto"/>
        <w:left w:val="none" w:sz="0" w:space="0" w:color="auto"/>
        <w:bottom w:val="none" w:sz="0" w:space="0" w:color="auto"/>
        <w:right w:val="none" w:sz="0" w:space="0" w:color="auto"/>
      </w:divBdr>
    </w:div>
    <w:div w:id="1400522848">
      <w:bodyDiv w:val="1"/>
      <w:marLeft w:val="0"/>
      <w:marRight w:val="0"/>
      <w:marTop w:val="0"/>
      <w:marBottom w:val="0"/>
      <w:divBdr>
        <w:top w:val="none" w:sz="0" w:space="0" w:color="auto"/>
        <w:left w:val="none" w:sz="0" w:space="0" w:color="auto"/>
        <w:bottom w:val="none" w:sz="0" w:space="0" w:color="auto"/>
        <w:right w:val="none" w:sz="0" w:space="0" w:color="auto"/>
      </w:divBdr>
    </w:div>
    <w:div w:id="1444156826">
      <w:bodyDiv w:val="1"/>
      <w:marLeft w:val="0"/>
      <w:marRight w:val="0"/>
      <w:marTop w:val="0"/>
      <w:marBottom w:val="0"/>
      <w:divBdr>
        <w:top w:val="none" w:sz="0" w:space="0" w:color="auto"/>
        <w:left w:val="none" w:sz="0" w:space="0" w:color="auto"/>
        <w:bottom w:val="none" w:sz="0" w:space="0" w:color="auto"/>
        <w:right w:val="none" w:sz="0" w:space="0" w:color="auto"/>
      </w:divBdr>
    </w:div>
    <w:div w:id="1448769064">
      <w:bodyDiv w:val="1"/>
      <w:marLeft w:val="0"/>
      <w:marRight w:val="0"/>
      <w:marTop w:val="0"/>
      <w:marBottom w:val="0"/>
      <w:divBdr>
        <w:top w:val="none" w:sz="0" w:space="0" w:color="auto"/>
        <w:left w:val="none" w:sz="0" w:space="0" w:color="auto"/>
        <w:bottom w:val="none" w:sz="0" w:space="0" w:color="auto"/>
        <w:right w:val="none" w:sz="0" w:space="0" w:color="auto"/>
      </w:divBdr>
    </w:div>
    <w:div w:id="1470629426">
      <w:bodyDiv w:val="1"/>
      <w:marLeft w:val="0"/>
      <w:marRight w:val="0"/>
      <w:marTop w:val="0"/>
      <w:marBottom w:val="0"/>
      <w:divBdr>
        <w:top w:val="none" w:sz="0" w:space="0" w:color="auto"/>
        <w:left w:val="none" w:sz="0" w:space="0" w:color="auto"/>
        <w:bottom w:val="none" w:sz="0" w:space="0" w:color="auto"/>
        <w:right w:val="none" w:sz="0" w:space="0" w:color="auto"/>
      </w:divBdr>
    </w:div>
    <w:div w:id="1482698466">
      <w:bodyDiv w:val="1"/>
      <w:marLeft w:val="0"/>
      <w:marRight w:val="0"/>
      <w:marTop w:val="0"/>
      <w:marBottom w:val="0"/>
      <w:divBdr>
        <w:top w:val="none" w:sz="0" w:space="0" w:color="auto"/>
        <w:left w:val="none" w:sz="0" w:space="0" w:color="auto"/>
        <w:bottom w:val="none" w:sz="0" w:space="0" w:color="auto"/>
        <w:right w:val="none" w:sz="0" w:space="0" w:color="auto"/>
      </w:divBdr>
    </w:div>
    <w:div w:id="1618633933">
      <w:bodyDiv w:val="1"/>
      <w:marLeft w:val="0"/>
      <w:marRight w:val="0"/>
      <w:marTop w:val="0"/>
      <w:marBottom w:val="0"/>
      <w:divBdr>
        <w:top w:val="none" w:sz="0" w:space="0" w:color="auto"/>
        <w:left w:val="none" w:sz="0" w:space="0" w:color="auto"/>
        <w:bottom w:val="none" w:sz="0" w:space="0" w:color="auto"/>
        <w:right w:val="none" w:sz="0" w:space="0" w:color="auto"/>
      </w:divBdr>
    </w:div>
    <w:div w:id="1632587629">
      <w:bodyDiv w:val="1"/>
      <w:marLeft w:val="0"/>
      <w:marRight w:val="0"/>
      <w:marTop w:val="0"/>
      <w:marBottom w:val="0"/>
      <w:divBdr>
        <w:top w:val="none" w:sz="0" w:space="0" w:color="auto"/>
        <w:left w:val="none" w:sz="0" w:space="0" w:color="auto"/>
        <w:bottom w:val="none" w:sz="0" w:space="0" w:color="auto"/>
        <w:right w:val="none" w:sz="0" w:space="0" w:color="auto"/>
      </w:divBdr>
    </w:div>
    <w:div w:id="1653291653">
      <w:bodyDiv w:val="1"/>
      <w:marLeft w:val="0"/>
      <w:marRight w:val="0"/>
      <w:marTop w:val="0"/>
      <w:marBottom w:val="0"/>
      <w:divBdr>
        <w:top w:val="none" w:sz="0" w:space="0" w:color="auto"/>
        <w:left w:val="none" w:sz="0" w:space="0" w:color="auto"/>
        <w:bottom w:val="none" w:sz="0" w:space="0" w:color="auto"/>
        <w:right w:val="none" w:sz="0" w:space="0" w:color="auto"/>
      </w:divBdr>
    </w:div>
    <w:div w:id="1706979502">
      <w:bodyDiv w:val="1"/>
      <w:marLeft w:val="0"/>
      <w:marRight w:val="0"/>
      <w:marTop w:val="0"/>
      <w:marBottom w:val="0"/>
      <w:divBdr>
        <w:top w:val="none" w:sz="0" w:space="0" w:color="auto"/>
        <w:left w:val="none" w:sz="0" w:space="0" w:color="auto"/>
        <w:bottom w:val="none" w:sz="0" w:space="0" w:color="auto"/>
        <w:right w:val="none" w:sz="0" w:space="0" w:color="auto"/>
      </w:divBdr>
    </w:div>
    <w:div w:id="1809199001">
      <w:bodyDiv w:val="1"/>
      <w:marLeft w:val="0"/>
      <w:marRight w:val="0"/>
      <w:marTop w:val="0"/>
      <w:marBottom w:val="0"/>
      <w:divBdr>
        <w:top w:val="none" w:sz="0" w:space="0" w:color="auto"/>
        <w:left w:val="none" w:sz="0" w:space="0" w:color="auto"/>
        <w:bottom w:val="none" w:sz="0" w:space="0" w:color="auto"/>
        <w:right w:val="none" w:sz="0" w:space="0" w:color="auto"/>
      </w:divBdr>
    </w:div>
    <w:div w:id="1968970886">
      <w:bodyDiv w:val="1"/>
      <w:marLeft w:val="0"/>
      <w:marRight w:val="0"/>
      <w:marTop w:val="0"/>
      <w:marBottom w:val="0"/>
      <w:divBdr>
        <w:top w:val="none" w:sz="0" w:space="0" w:color="auto"/>
        <w:left w:val="none" w:sz="0" w:space="0" w:color="auto"/>
        <w:bottom w:val="none" w:sz="0" w:space="0" w:color="auto"/>
        <w:right w:val="none" w:sz="0" w:space="0" w:color="auto"/>
      </w:divBdr>
    </w:div>
    <w:div w:id="2058309964">
      <w:bodyDiv w:val="1"/>
      <w:marLeft w:val="0"/>
      <w:marRight w:val="0"/>
      <w:marTop w:val="0"/>
      <w:marBottom w:val="0"/>
      <w:divBdr>
        <w:top w:val="none" w:sz="0" w:space="0" w:color="auto"/>
        <w:left w:val="none" w:sz="0" w:space="0" w:color="auto"/>
        <w:bottom w:val="none" w:sz="0" w:space="0" w:color="auto"/>
        <w:right w:val="none" w:sz="0" w:space="0" w:color="auto"/>
      </w:divBdr>
    </w:div>
    <w:div w:id="2078355725">
      <w:bodyDiv w:val="1"/>
      <w:marLeft w:val="0"/>
      <w:marRight w:val="0"/>
      <w:marTop w:val="0"/>
      <w:marBottom w:val="0"/>
      <w:divBdr>
        <w:top w:val="none" w:sz="0" w:space="0" w:color="auto"/>
        <w:left w:val="none" w:sz="0" w:space="0" w:color="auto"/>
        <w:bottom w:val="none" w:sz="0" w:space="0" w:color="auto"/>
        <w:right w:val="none" w:sz="0" w:space="0" w:color="auto"/>
      </w:divBdr>
    </w:div>
    <w:div w:id="2106028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cid:image001.png@01DB511F.D6F184B0" TargetMode="External"/><Relationship Id="rId26" Type="http://schemas.openxmlformats.org/officeDocument/2006/relationships/hyperlink" Target="mailto:LCCTU@hse.ie" TargetMode="Externa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hyperlink" Target="https://www.cancer.ie/cancer-information-and-support/cancer-information/cancer-treatments-and-side-effects/clinical-trials" TargetMode="Externa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hyperlink" Target="https://www.cancertrials.ie/"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10</Pages>
  <Words>1558</Words>
  <Characters>8882</Characters>
  <Application>Microsoft Office Word</Application>
  <DocSecurity>4</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HSE</Company>
  <LinksUpToDate>false</LinksUpToDate>
  <CharactersWithSpaces>10420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M O'Sullivan</dc:creator>
  <cp:keywords/>
  <dc:description/>
  <cp:lastModifiedBy>Clifford, Ruth</cp:lastModifiedBy>
  <cp:revision>2</cp:revision>
  <dcterms:created xsi:type="dcterms:W3CDTF">2025-05-27T14:53:00Z</dcterms:created>
  <dcterms:modified xsi:type="dcterms:W3CDTF">2025-05-27T14:53:00Z</dcterms:modified>
</cp:coreProperties>
</file>